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33C76" w14:textId="15B8A455" w:rsidR="00E954DF" w:rsidRPr="0017561C" w:rsidRDefault="003D60C5" w:rsidP="00CD231E">
      <w:pPr>
        <w:pStyle w:val="Heading1"/>
      </w:pPr>
      <w:r w:rsidRPr="0017561C">
        <w:t>Support</w:t>
      </w:r>
      <w:r w:rsidR="00483BD7" w:rsidRPr="0017561C">
        <w:t xml:space="preserve"> </w:t>
      </w:r>
      <w:r w:rsidR="00483BD7" w:rsidRPr="00CD231E">
        <w:t>Models</w:t>
      </w:r>
      <w:r w:rsidRPr="0017561C">
        <w:t>: Matrix and Discussion Guide</w:t>
      </w:r>
      <w:r w:rsidR="008D3549">
        <w:t xml:space="preserve"> for K-12</w:t>
      </w:r>
      <w:r w:rsidR="008D3549" w:rsidRPr="008D3549">
        <w:rPr>
          <w:vertAlign w:val="superscript"/>
        </w:rPr>
        <w:t>th</w:t>
      </w:r>
      <w:r w:rsidR="008D3549">
        <w:t xml:space="preserve"> Grade Systems</w:t>
      </w:r>
    </w:p>
    <w:p w14:paraId="02633E02" w14:textId="77777777" w:rsidR="00771DF6" w:rsidRPr="008A124D" w:rsidRDefault="00771DF6" w:rsidP="00CD231E">
      <w:pPr>
        <w:pStyle w:val="Heading2"/>
      </w:pPr>
      <w:r w:rsidRPr="008A124D">
        <w:t>Purpose</w:t>
      </w:r>
      <w:r w:rsidR="00A43F8B" w:rsidRPr="008A124D">
        <w:t xml:space="preserve"> </w:t>
      </w:r>
      <w:r w:rsidR="00A43F8B" w:rsidRPr="00CD231E">
        <w:t>and</w:t>
      </w:r>
      <w:r w:rsidR="00A43F8B" w:rsidRPr="008A124D">
        <w:t xml:space="preserve"> Audience</w:t>
      </w:r>
      <w:r w:rsidRPr="008A124D">
        <w:t xml:space="preserve">: </w:t>
      </w:r>
    </w:p>
    <w:p w14:paraId="344E7C9D" w14:textId="64EEEDE3" w:rsidR="00A43F8B" w:rsidRPr="008A124D" w:rsidRDefault="00114C9D" w:rsidP="00CD231E">
      <w:pPr>
        <w:pStyle w:val="BodyText"/>
        <w:spacing w:after="120"/>
      </w:pPr>
      <w:r w:rsidRPr="008A124D">
        <w:t xml:space="preserve">The purpose of this resource is to help teams ensure that </w:t>
      </w:r>
      <w:r w:rsidR="00A43F8B" w:rsidRPr="008A124D">
        <w:t>the implemented</w:t>
      </w:r>
      <w:r w:rsidRPr="008A124D">
        <w:t xml:space="preserve"> model of support (e.g., teacher coaching, systems coaching, training) leads to </w:t>
      </w:r>
      <w:r w:rsidR="00A43F8B" w:rsidRPr="008A124D">
        <w:t xml:space="preserve">the </w:t>
      </w:r>
      <w:r w:rsidRPr="008A124D">
        <w:t>desired outcomes</w:t>
      </w:r>
      <w:r w:rsidR="00771DF6" w:rsidRPr="008A124D">
        <w:t xml:space="preserve"> (e.g., improved teacher practice, improved knowledge of teams on systems change)</w:t>
      </w:r>
      <w:r w:rsidR="000D1883" w:rsidRPr="008A124D">
        <w:t xml:space="preserve">. </w:t>
      </w:r>
      <w:r w:rsidR="00A43F8B" w:rsidRPr="008A124D">
        <w:t xml:space="preserve">Teams working at the local or state level may find this tool helpful </w:t>
      </w:r>
      <w:r w:rsidR="003439B6">
        <w:t xml:space="preserve">in supporting decision-making on which model(s) to select to meet intended outcomes, </w:t>
      </w:r>
      <w:r w:rsidR="00A43F8B" w:rsidRPr="008A124D">
        <w:t>when first implementing the support model or after the model has been in place</w:t>
      </w:r>
      <w:r w:rsidR="003439B6">
        <w:t xml:space="preserve"> to examine impact and support </w:t>
      </w:r>
      <w:r w:rsidR="00FD11E7">
        <w:t>refining implementation activities</w:t>
      </w:r>
      <w:r w:rsidR="00A43F8B" w:rsidRPr="008A124D">
        <w:t>.</w:t>
      </w:r>
      <w:r w:rsidR="008D3549">
        <w:t xml:space="preserve"> This tool may also be useful when teams are in the process of selecting a specific support model for use. </w:t>
      </w:r>
    </w:p>
    <w:p w14:paraId="420F5B1E" w14:textId="77777777" w:rsidR="00A43F8B" w:rsidRPr="008A124D" w:rsidRDefault="00A43F8B" w:rsidP="00CD231E">
      <w:pPr>
        <w:pStyle w:val="Heading2"/>
      </w:pPr>
      <w:r w:rsidRPr="008A124D">
        <w:t>Overview:</w:t>
      </w:r>
      <w:r w:rsidR="00886026" w:rsidRPr="008A124D">
        <w:t xml:space="preserve"> </w:t>
      </w:r>
    </w:p>
    <w:p w14:paraId="622774B3" w14:textId="77777777" w:rsidR="00771DF6" w:rsidRPr="008A124D" w:rsidRDefault="00A43F8B" w:rsidP="0017561C">
      <w:pPr>
        <w:pStyle w:val="BodyTextB4List"/>
      </w:pPr>
      <w:r w:rsidRPr="008A124D">
        <w:t>This</w:t>
      </w:r>
      <w:r w:rsidR="00771DF6" w:rsidRPr="008A124D">
        <w:t xml:space="preserve"> resource contains two parts: </w:t>
      </w:r>
    </w:p>
    <w:p w14:paraId="1EB4D8F6" w14:textId="1991A414" w:rsidR="00497407" w:rsidRPr="008A124D" w:rsidRDefault="00A43F8B" w:rsidP="0017561C">
      <w:pPr>
        <w:pStyle w:val="ListParagraph"/>
        <w:numPr>
          <w:ilvl w:val="0"/>
          <w:numId w:val="9"/>
        </w:numPr>
      </w:pPr>
      <w:r w:rsidRPr="008A124D">
        <w:t>A</w:t>
      </w:r>
      <w:r w:rsidR="00771DF6" w:rsidRPr="008A124D">
        <w:t xml:space="preserve"> </w:t>
      </w:r>
      <w:hyperlink w:anchor="_Matrix_of_Support" w:history="1">
        <w:r w:rsidR="00771DF6" w:rsidRPr="0017561C">
          <w:rPr>
            <w:rStyle w:val="Hyperlink"/>
            <w:b/>
          </w:rPr>
          <w:t>matrix</w:t>
        </w:r>
      </w:hyperlink>
      <w:r w:rsidR="00771DF6" w:rsidRPr="008A124D">
        <w:t xml:space="preserve"> that summarizes research on </w:t>
      </w:r>
      <w:r w:rsidR="00273CE1" w:rsidRPr="008A124D">
        <w:t xml:space="preserve">various </w:t>
      </w:r>
      <w:r w:rsidR="00497407" w:rsidRPr="008A124D">
        <w:t xml:space="preserve">support </w:t>
      </w:r>
      <w:r w:rsidR="00771DF6" w:rsidRPr="008A124D">
        <w:t>models</w:t>
      </w:r>
      <w:r w:rsidR="00497407" w:rsidRPr="008A124D">
        <w:t>, including</w:t>
      </w:r>
      <w:r w:rsidR="00EF649B">
        <w:t xml:space="preserve"> the following</w:t>
      </w:r>
      <w:r w:rsidR="00497407" w:rsidRPr="008A124D">
        <w:t xml:space="preserve">: </w:t>
      </w:r>
    </w:p>
    <w:p w14:paraId="1AF4185B" w14:textId="0A0619D4" w:rsidR="00497407" w:rsidRPr="008A124D" w:rsidRDefault="00A43F8B" w:rsidP="0017561C">
      <w:pPr>
        <w:pStyle w:val="ListParagraph"/>
        <w:numPr>
          <w:ilvl w:val="1"/>
          <w:numId w:val="9"/>
        </w:numPr>
      </w:pPr>
      <w:r w:rsidRPr="008A124D">
        <w:t xml:space="preserve">the name of the model and </w:t>
      </w:r>
      <w:r w:rsidR="00497407" w:rsidRPr="008A124D">
        <w:t>the extent of research</w:t>
      </w:r>
      <w:r w:rsidR="00FD11E7">
        <w:t xml:space="preserve"> on the model</w:t>
      </w:r>
      <w:r w:rsidRPr="008A124D">
        <w:t xml:space="preserve">, </w:t>
      </w:r>
    </w:p>
    <w:p w14:paraId="21571D5F" w14:textId="6CA71325" w:rsidR="00497407" w:rsidRPr="008A124D" w:rsidRDefault="00497407" w:rsidP="0017561C">
      <w:pPr>
        <w:pStyle w:val="ListParagraph"/>
        <w:numPr>
          <w:ilvl w:val="1"/>
          <w:numId w:val="9"/>
        </w:numPr>
      </w:pPr>
      <w:r w:rsidRPr="008A124D">
        <w:t xml:space="preserve">the </w:t>
      </w:r>
      <w:r w:rsidR="00A43F8B" w:rsidRPr="008A124D">
        <w:t xml:space="preserve">defining features </w:t>
      </w:r>
      <w:r w:rsidR="00FD11E7" w:rsidRPr="008A124D">
        <w:t xml:space="preserve">(referred to as </w:t>
      </w:r>
      <w:r w:rsidR="00FD11E7">
        <w:t>“</w:t>
      </w:r>
      <w:r w:rsidR="00FD11E7" w:rsidRPr="008A124D">
        <w:t>effective practices</w:t>
      </w:r>
      <w:r w:rsidR="00FD11E7">
        <w:t>”</w:t>
      </w:r>
      <w:r w:rsidR="00FD11E7" w:rsidRPr="008A124D">
        <w:t>)</w:t>
      </w:r>
      <w:r w:rsidR="00F200A5">
        <w:t xml:space="preserve"> </w:t>
      </w:r>
      <w:r w:rsidR="00A43F8B" w:rsidRPr="008A124D">
        <w:t>that</w:t>
      </w:r>
      <w:r w:rsidRPr="008A124D">
        <w:t xml:space="preserve"> must be present in order to attain the expected outcomes</w:t>
      </w:r>
      <w:r w:rsidR="00244833">
        <w:t>; if research is inconclusive, common features are describe,</w:t>
      </w:r>
    </w:p>
    <w:p w14:paraId="260E95D6" w14:textId="77777777" w:rsidR="00771DF6" w:rsidRPr="008A124D" w:rsidRDefault="00497407" w:rsidP="0017561C">
      <w:pPr>
        <w:pStyle w:val="ListParagraph"/>
        <w:numPr>
          <w:ilvl w:val="1"/>
          <w:numId w:val="9"/>
        </w:numPr>
      </w:pPr>
      <w:r w:rsidRPr="008A124D">
        <w:t>information on how the support model is commonly used</w:t>
      </w:r>
      <w:r w:rsidR="00A43F8B" w:rsidRPr="008A124D">
        <w:t xml:space="preserve">, including the venue and format, </w:t>
      </w:r>
    </w:p>
    <w:p w14:paraId="189701CB" w14:textId="10012394" w:rsidR="00A43F8B" w:rsidRPr="008A124D" w:rsidRDefault="00A43F8B" w:rsidP="0017561C">
      <w:pPr>
        <w:pStyle w:val="ListParagraph"/>
        <w:numPr>
          <w:ilvl w:val="1"/>
          <w:numId w:val="9"/>
        </w:numPr>
      </w:pPr>
      <w:r w:rsidRPr="008A124D">
        <w:t>links to fidelity measures</w:t>
      </w:r>
      <w:r w:rsidR="00405801" w:rsidRPr="008A124D">
        <w:t xml:space="preserve"> </w:t>
      </w:r>
      <w:r w:rsidR="00FD11E7">
        <w:t xml:space="preserve">to collect </w:t>
      </w:r>
      <w:r w:rsidR="00405801" w:rsidRPr="008A124D">
        <w:t>data on the degree to which the support model contains effective practices</w:t>
      </w:r>
      <w:r w:rsidRPr="008A124D">
        <w:t xml:space="preserve">, </w:t>
      </w:r>
    </w:p>
    <w:p w14:paraId="742C946C" w14:textId="37871CCD" w:rsidR="00405801" w:rsidRPr="008A124D" w:rsidRDefault="00405801" w:rsidP="0017561C">
      <w:pPr>
        <w:pStyle w:val="ListParagraph"/>
        <w:numPr>
          <w:ilvl w:val="1"/>
          <w:numId w:val="9"/>
        </w:numPr>
      </w:pPr>
      <w:r w:rsidRPr="008A124D">
        <w:t xml:space="preserve">expected outcomes if </w:t>
      </w:r>
      <w:r w:rsidR="00074F65" w:rsidRPr="008A124D">
        <w:t xml:space="preserve">the </w:t>
      </w:r>
      <w:r w:rsidRPr="008A124D">
        <w:t>model includes effective practices</w:t>
      </w:r>
      <w:r w:rsidR="00244833">
        <w:t xml:space="preserve">; if research is inconclusive, some possible outcomes are listed, </w:t>
      </w:r>
      <w:r w:rsidR="00B7507D" w:rsidRPr="008A124D">
        <w:t>and</w:t>
      </w:r>
      <w:r w:rsidRPr="008A124D">
        <w:t xml:space="preserve"> </w:t>
      </w:r>
    </w:p>
    <w:p w14:paraId="6D46DE9B" w14:textId="2DD87A8E" w:rsidR="00A43F8B" w:rsidRDefault="00244833" w:rsidP="0017561C">
      <w:pPr>
        <w:pStyle w:val="ListParagraph"/>
        <w:numPr>
          <w:ilvl w:val="1"/>
          <w:numId w:val="9"/>
        </w:numPr>
      </w:pPr>
      <w:r>
        <w:t>links to online r</w:t>
      </w:r>
      <w:r w:rsidR="00A43F8B" w:rsidRPr="008A124D">
        <w:t>esources.</w:t>
      </w:r>
      <w:r w:rsidR="00886026" w:rsidRPr="008A124D">
        <w:t xml:space="preserve"> </w:t>
      </w:r>
    </w:p>
    <w:p w14:paraId="145F4228" w14:textId="6781085F" w:rsidR="00A43F8B" w:rsidRPr="008A124D" w:rsidRDefault="00A43F8B" w:rsidP="0017561C">
      <w:pPr>
        <w:pStyle w:val="ListParagraph"/>
        <w:numPr>
          <w:ilvl w:val="0"/>
          <w:numId w:val="9"/>
        </w:numPr>
      </w:pPr>
      <w:r w:rsidRPr="008A124D">
        <w:t>A</w:t>
      </w:r>
      <w:r w:rsidR="00771DF6" w:rsidRPr="008A124D">
        <w:t xml:space="preserve"> </w:t>
      </w:r>
      <w:hyperlink w:anchor="_Discussion_Guide" w:history="1">
        <w:r w:rsidR="00771DF6" w:rsidRPr="0017561C">
          <w:rPr>
            <w:rStyle w:val="Hyperlink"/>
            <w:b/>
          </w:rPr>
          <w:t>discussion guide</w:t>
        </w:r>
      </w:hyperlink>
      <w:r w:rsidR="00771DF6" w:rsidRPr="008A124D">
        <w:t xml:space="preserve"> that can be used </w:t>
      </w:r>
      <w:r w:rsidR="00497407" w:rsidRPr="008A124D">
        <w:t xml:space="preserve">to help teams ensure </w:t>
      </w:r>
      <w:r w:rsidR="00074F65" w:rsidRPr="008A124D">
        <w:t xml:space="preserve">that </w:t>
      </w:r>
      <w:r w:rsidR="00497407" w:rsidRPr="008A124D">
        <w:t>the implemented support model leads to the attainment of the expected outcome</w:t>
      </w:r>
      <w:r w:rsidR="00CB700B">
        <w:t>s</w:t>
      </w:r>
      <w:r w:rsidR="00497407" w:rsidRPr="008A124D">
        <w:t xml:space="preserve">. </w:t>
      </w:r>
    </w:p>
    <w:p w14:paraId="2579AE2F" w14:textId="77777777" w:rsidR="00A43F8B" w:rsidRPr="008A124D" w:rsidRDefault="00A43F8B" w:rsidP="0017561C">
      <w:pPr>
        <w:pStyle w:val="ListParagraph"/>
        <w:numPr>
          <w:ilvl w:val="1"/>
          <w:numId w:val="9"/>
        </w:numPr>
      </w:pPr>
      <w:r w:rsidRPr="008A124D">
        <w:t>Column A contains prompts for individual reflection.</w:t>
      </w:r>
    </w:p>
    <w:p w14:paraId="481BF6A6" w14:textId="4F7B0911" w:rsidR="00771DF6" w:rsidRPr="008A124D" w:rsidRDefault="00A43F8B" w:rsidP="0017561C">
      <w:pPr>
        <w:pStyle w:val="ListParagraph"/>
        <w:numPr>
          <w:ilvl w:val="1"/>
          <w:numId w:val="9"/>
        </w:numPr>
      </w:pPr>
      <w:r w:rsidRPr="008A124D">
        <w:t xml:space="preserve">Column B contains prompts teams can use to structure productive discussions about the support model, with the intention of </w:t>
      </w:r>
      <w:r w:rsidR="00EF649B">
        <w:t xml:space="preserve">encouraging </w:t>
      </w:r>
      <w:r w:rsidRPr="008A124D">
        <w:t>team consensus.</w:t>
      </w:r>
      <w:r w:rsidR="00886026" w:rsidRPr="008A124D">
        <w:t xml:space="preserve"> </w:t>
      </w:r>
    </w:p>
    <w:p w14:paraId="73D21345" w14:textId="77777777" w:rsidR="00771DF6" w:rsidRPr="008A124D" w:rsidRDefault="00771DF6" w:rsidP="00CD231E">
      <w:pPr>
        <w:pStyle w:val="Heading2"/>
      </w:pPr>
      <w:r w:rsidRPr="00CD231E">
        <w:t>Directions</w:t>
      </w:r>
      <w:r w:rsidRPr="008A124D">
        <w:t xml:space="preserve">: </w:t>
      </w:r>
    </w:p>
    <w:p w14:paraId="5D3A3D85" w14:textId="68DBA1C4" w:rsidR="00771DF6" w:rsidRPr="0017561C" w:rsidRDefault="00497407" w:rsidP="00CD231E">
      <w:pPr>
        <w:pStyle w:val="ListParagraph"/>
        <w:numPr>
          <w:ilvl w:val="0"/>
          <w:numId w:val="20"/>
        </w:numPr>
        <w:spacing w:before="0"/>
      </w:pPr>
      <w:r w:rsidRPr="008A124D">
        <w:t>Individual team members r</w:t>
      </w:r>
      <w:r w:rsidR="00771DF6" w:rsidRPr="008A124D">
        <w:t xml:space="preserve">eview the Models of Support Matrix </w:t>
      </w:r>
      <w:r w:rsidRPr="008A124D">
        <w:t xml:space="preserve">and </w:t>
      </w:r>
      <w:r w:rsidR="00771DF6" w:rsidRPr="008A124D">
        <w:t>respond</w:t>
      </w:r>
      <w:r w:rsidR="00EF649B">
        <w:t>,</w:t>
      </w:r>
      <w:r w:rsidR="00771DF6" w:rsidRPr="008A124D">
        <w:t xml:space="preserve"> </w:t>
      </w:r>
      <w:r w:rsidRPr="008A124D">
        <w:t>on their own</w:t>
      </w:r>
      <w:r w:rsidR="00EF649B">
        <w:t>,</w:t>
      </w:r>
      <w:r w:rsidRPr="008A124D">
        <w:t xml:space="preserve"> </w:t>
      </w:r>
      <w:r w:rsidR="00771DF6" w:rsidRPr="008A124D">
        <w:t>to the prompts shown in Column A</w:t>
      </w:r>
      <w:r w:rsidRPr="008A124D">
        <w:t xml:space="preserve"> of </w:t>
      </w:r>
      <w:r w:rsidRPr="0017561C">
        <w:t>the discussion guide.</w:t>
      </w:r>
      <w:r w:rsidR="00886026" w:rsidRPr="0017561C">
        <w:t xml:space="preserve"> </w:t>
      </w:r>
      <w:r w:rsidRPr="0017561C">
        <w:t xml:space="preserve">Individually reviewing the matrix and the discussion guide prompts </w:t>
      </w:r>
      <w:r w:rsidR="00EF649B" w:rsidRPr="0017561C">
        <w:t>will give</w:t>
      </w:r>
      <w:r w:rsidR="00074F65" w:rsidRPr="0017561C">
        <w:t xml:space="preserve"> </w:t>
      </w:r>
      <w:r w:rsidRPr="0017561C">
        <w:t>all team members an opportunity to critically reflect upon the support model.</w:t>
      </w:r>
      <w:r w:rsidR="00886026" w:rsidRPr="0017561C">
        <w:t xml:space="preserve"> </w:t>
      </w:r>
    </w:p>
    <w:p w14:paraId="1E56F01C" w14:textId="77777777" w:rsidR="00771DF6" w:rsidRPr="0017561C" w:rsidRDefault="005D66AF" w:rsidP="0017561C">
      <w:pPr>
        <w:pStyle w:val="ListParagraph"/>
        <w:numPr>
          <w:ilvl w:val="0"/>
          <w:numId w:val="20"/>
        </w:numPr>
      </w:pPr>
      <w:r w:rsidRPr="0017561C">
        <w:t>Te</w:t>
      </w:r>
      <w:r w:rsidR="00771DF6" w:rsidRPr="0017561C">
        <w:t>am members convene and share their individual responses to the prompts in Column A</w:t>
      </w:r>
      <w:r w:rsidRPr="0017561C">
        <w:t xml:space="preserve">, starting with the first row (i.e., expected outcomes), and </w:t>
      </w:r>
      <w:r w:rsidR="00A43F8B" w:rsidRPr="0017561C">
        <w:t xml:space="preserve">stopping after </w:t>
      </w:r>
      <w:r w:rsidRPr="0017561C">
        <w:t xml:space="preserve">each team member has an opportunity to share </w:t>
      </w:r>
      <w:r w:rsidR="00074F65" w:rsidRPr="0017561C">
        <w:t xml:space="preserve">his or her </w:t>
      </w:r>
      <w:r w:rsidRPr="0017561C">
        <w:t>reflections.</w:t>
      </w:r>
      <w:r w:rsidR="00886026" w:rsidRPr="0017561C">
        <w:t xml:space="preserve"> </w:t>
      </w:r>
    </w:p>
    <w:p w14:paraId="08461F04" w14:textId="77777777" w:rsidR="00F104E6" w:rsidRPr="0017561C" w:rsidRDefault="00F104E6" w:rsidP="0017561C">
      <w:pPr>
        <w:pStyle w:val="ListParagraph"/>
        <w:numPr>
          <w:ilvl w:val="0"/>
          <w:numId w:val="20"/>
        </w:numPr>
      </w:pPr>
      <w:r w:rsidRPr="0017561C">
        <w:t>Next,</w:t>
      </w:r>
      <w:r w:rsidR="005D66AF" w:rsidRPr="0017561C">
        <w:t xml:space="preserve"> the whole team uses the </w:t>
      </w:r>
      <w:r w:rsidR="00771DF6" w:rsidRPr="0017561C">
        <w:t xml:space="preserve">discussion prompts </w:t>
      </w:r>
      <w:r w:rsidR="005D66AF" w:rsidRPr="0017561C">
        <w:t>in</w:t>
      </w:r>
      <w:r w:rsidR="00771DF6" w:rsidRPr="0017561C">
        <w:t xml:space="preserve"> Column B to </w:t>
      </w:r>
      <w:r w:rsidR="005D66AF" w:rsidRPr="0017561C">
        <w:t xml:space="preserve">come to </w:t>
      </w:r>
      <w:r w:rsidR="00771DF6" w:rsidRPr="0017561C">
        <w:t xml:space="preserve">consensus </w:t>
      </w:r>
      <w:r w:rsidR="005D66AF" w:rsidRPr="0017561C">
        <w:t xml:space="preserve">about the content within </w:t>
      </w:r>
      <w:r w:rsidRPr="0017561C">
        <w:t>that</w:t>
      </w:r>
      <w:r w:rsidR="005D66AF" w:rsidRPr="0017561C">
        <w:t xml:space="preserve"> row.</w:t>
      </w:r>
      <w:r w:rsidR="00886026" w:rsidRPr="0017561C">
        <w:t xml:space="preserve"> </w:t>
      </w:r>
    </w:p>
    <w:p w14:paraId="5012CE8B" w14:textId="141E45B6" w:rsidR="00074F65" w:rsidRPr="0017561C" w:rsidRDefault="005D66AF" w:rsidP="0017561C">
      <w:pPr>
        <w:pStyle w:val="ListParagraph"/>
        <w:numPr>
          <w:ilvl w:val="0"/>
          <w:numId w:val="20"/>
        </w:numPr>
      </w:pPr>
      <w:r w:rsidRPr="0017561C">
        <w:t>The team continues the process row</w:t>
      </w:r>
      <w:r w:rsidR="00074F65" w:rsidRPr="0017561C">
        <w:t xml:space="preserve"> </w:t>
      </w:r>
      <w:r w:rsidRPr="0017561C">
        <w:t>by</w:t>
      </w:r>
      <w:r w:rsidR="00074F65" w:rsidRPr="0017561C">
        <w:t xml:space="preserve"> </w:t>
      </w:r>
      <w:r w:rsidRPr="0017561C">
        <w:t>row, until the logic of the support model aligns to the research recommendations in the matrix and</w:t>
      </w:r>
      <w:r w:rsidRPr="008A124D">
        <w:t xml:space="preserve"> the next steps are defined by the team.</w:t>
      </w:r>
      <w:r w:rsidR="00886026" w:rsidRPr="008A124D">
        <w:t xml:space="preserve"> </w:t>
      </w:r>
    </w:p>
    <w:p w14:paraId="0147A14C" w14:textId="77777777" w:rsidR="00CD231E" w:rsidRDefault="00CD231E" w:rsidP="00CD231E">
      <w:pPr>
        <w:pStyle w:val="Heading2"/>
        <w:sectPr w:rsidR="00CD231E" w:rsidSect="00CD231E">
          <w:headerReference w:type="default" r:id="rId8"/>
          <w:footerReference w:type="default" r:id="rId9"/>
          <w:pgSz w:w="12240" w:h="15840"/>
          <w:pgMar w:top="720" w:right="720" w:bottom="720" w:left="720" w:header="720" w:footer="432" w:gutter="0"/>
          <w:cols w:space="720"/>
          <w:docGrid w:linePitch="360"/>
        </w:sectPr>
      </w:pPr>
      <w:bookmarkStart w:id="0" w:name="_Matrix_of_Support"/>
      <w:bookmarkEnd w:id="0"/>
    </w:p>
    <w:p w14:paraId="7C8A812F" w14:textId="62A223E3" w:rsidR="00114C9D" w:rsidRPr="001777E7" w:rsidRDefault="005D66AF" w:rsidP="00CD231E">
      <w:pPr>
        <w:pStyle w:val="Heading2"/>
      </w:pPr>
      <w:r w:rsidRPr="001777E7">
        <w:lastRenderedPageBreak/>
        <w:t xml:space="preserve">Matrix of Support Models </w:t>
      </w:r>
    </w:p>
    <w:tbl>
      <w:tblPr>
        <w:tblStyle w:val="TableGrid"/>
        <w:tblW w:w="4900" w:type="pct"/>
        <w:tblLayout w:type="fixed"/>
        <w:tblCellMar>
          <w:left w:w="43" w:type="dxa"/>
          <w:right w:w="43" w:type="dxa"/>
        </w:tblCellMar>
        <w:tblLook w:val="04A0" w:firstRow="1" w:lastRow="0" w:firstColumn="1" w:lastColumn="0" w:noHBand="0" w:noVBand="1"/>
      </w:tblPr>
      <w:tblGrid>
        <w:gridCol w:w="1761"/>
        <w:gridCol w:w="3995"/>
        <w:gridCol w:w="2177"/>
        <w:gridCol w:w="1763"/>
        <w:gridCol w:w="2203"/>
        <w:gridCol w:w="2203"/>
      </w:tblGrid>
      <w:tr w:rsidR="002E63CF" w:rsidRPr="0017561C" w14:paraId="709133B0" w14:textId="77777777" w:rsidTr="00244833">
        <w:trPr>
          <w:cantSplit/>
          <w:tblHeader/>
        </w:trPr>
        <w:tc>
          <w:tcPr>
            <w:tcW w:w="624" w:type="pct"/>
            <w:shd w:val="clear" w:color="auto" w:fill="B8CCE4" w:themeFill="accent1" w:themeFillTint="66"/>
            <w:vAlign w:val="bottom"/>
          </w:tcPr>
          <w:p w14:paraId="688AEE58"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 xml:space="preserve">Support Model and Extent of Research </w:t>
            </w:r>
          </w:p>
        </w:tc>
        <w:tc>
          <w:tcPr>
            <w:tcW w:w="1416" w:type="pct"/>
            <w:shd w:val="clear" w:color="auto" w:fill="B8CCE4" w:themeFill="accent1" w:themeFillTint="66"/>
            <w:vAlign w:val="bottom"/>
          </w:tcPr>
          <w:p w14:paraId="34E692FE"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Effective Practices:</w:t>
            </w:r>
            <w:r w:rsidR="00DB44CF" w:rsidRPr="0017561C">
              <w:rPr>
                <w:rFonts w:asciiTheme="majorHAnsi" w:hAnsiTheme="majorHAnsi" w:cs="Times New Roman"/>
                <w:b/>
                <w:sz w:val="18"/>
                <w:szCs w:val="18"/>
              </w:rPr>
              <w:t xml:space="preserve"> </w:t>
            </w:r>
            <w:r w:rsidRPr="0017561C">
              <w:rPr>
                <w:rFonts w:asciiTheme="majorHAnsi" w:hAnsiTheme="majorHAnsi" w:cs="Times New Roman"/>
                <w:b/>
                <w:sz w:val="18"/>
                <w:szCs w:val="18"/>
              </w:rPr>
              <w:t>Defining Features of the Support Model</w:t>
            </w:r>
            <w:r w:rsidR="005B5E88" w:rsidRPr="0017561C">
              <w:rPr>
                <w:rFonts w:asciiTheme="majorHAnsi" w:hAnsiTheme="majorHAnsi" w:cs="Times New Roman"/>
                <w:b/>
                <w:sz w:val="18"/>
                <w:szCs w:val="18"/>
                <w:vertAlign w:val="superscript"/>
              </w:rPr>
              <w:t>a</w:t>
            </w:r>
          </w:p>
        </w:tc>
        <w:tc>
          <w:tcPr>
            <w:tcW w:w="772" w:type="pct"/>
            <w:shd w:val="clear" w:color="auto" w:fill="B8CCE4" w:themeFill="accent1" w:themeFillTint="66"/>
            <w:vAlign w:val="bottom"/>
          </w:tcPr>
          <w:p w14:paraId="0CA1D8C4"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Venue in Which Support Occurs (e.g., virtual, face-to-face, or both)</w:t>
            </w:r>
          </w:p>
        </w:tc>
        <w:tc>
          <w:tcPr>
            <w:tcW w:w="625" w:type="pct"/>
            <w:shd w:val="clear" w:color="auto" w:fill="B8CCE4" w:themeFill="accent1" w:themeFillTint="66"/>
            <w:vAlign w:val="bottom"/>
          </w:tcPr>
          <w:p w14:paraId="38059D69"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Format (one-on-one, teams, or both)</w:t>
            </w:r>
          </w:p>
        </w:tc>
        <w:tc>
          <w:tcPr>
            <w:tcW w:w="781" w:type="pct"/>
            <w:shd w:val="clear" w:color="auto" w:fill="B8CCE4" w:themeFill="accent1" w:themeFillTint="66"/>
            <w:vAlign w:val="bottom"/>
          </w:tcPr>
          <w:p w14:paraId="4A74A68D"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Measures of Fidelity:</w:t>
            </w:r>
            <w:r w:rsidR="00DB44CF" w:rsidRPr="0017561C">
              <w:rPr>
                <w:rFonts w:asciiTheme="majorHAnsi" w:hAnsiTheme="majorHAnsi" w:cs="Times New Roman"/>
                <w:b/>
                <w:sz w:val="18"/>
                <w:szCs w:val="18"/>
              </w:rPr>
              <w:t xml:space="preserve"> </w:t>
            </w:r>
            <w:r w:rsidRPr="0017561C">
              <w:rPr>
                <w:rFonts w:asciiTheme="majorHAnsi" w:hAnsiTheme="majorHAnsi" w:cs="Times New Roman"/>
                <w:b/>
                <w:sz w:val="18"/>
                <w:szCs w:val="18"/>
              </w:rPr>
              <w:t>Tools That Capture Observable Data on the Use of Effective Practices</w:t>
            </w:r>
            <w:r w:rsidR="005B5E88" w:rsidRPr="0017561C">
              <w:rPr>
                <w:rFonts w:asciiTheme="majorHAnsi" w:hAnsiTheme="majorHAnsi" w:cs="Times New Roman"/>
                <w:b/>
                <w:sz w:val="18"/>
                <w:szCs w:val="18"/>
                <w:vertAlign w:val="superscript"/>
              </w:rPr>
              <w:t>b</w:t>
            </w:r>
          </w:p>
        </w:tc>
        <w:tc>
          <w:tcPr>
            <w:tcW w:w="781" w:type="pct"/>
            <w:shd w:val="clear" w:color="auto" w:fill="B8CCE4" w:themeFill="accent1" w:themeFillTint="66"/>
            <w:vAlign w:val="bottom"/>
          </w:tcPr>
          <w:p w14:paraId="78264E27" w14:textId="77777777" w:rsidR="002C2DDD" w:rsidRPr="0017561C" w:rsidRDefault="002C2DDD" w:rsidP="0017561C">
            <w:pPr>
              <w:spacing w:line="228" w:lineRule="auto"/>
              <w:jc w:val="center"/>
              <w:rPr>
                <w:rFonts w:asciiTheme="majorHAnsi" w:hAnsiTheme="majorHAnsi" w:cs="Times New Roman"/>
                <w:b/>
                <w:sz w:val="18"/>
                <w:szCs w:val="18"/>
              </w:rPr>
            </w:pPr>
            <w:r w:rsidRPr="0017561C">
              <w:rPr>
                <w:rFonts w:asciiTheme="majorHAnsi" w:hAnsiTheme="majorHAnsi" w:cs="Times New Roman"/>
                <w:b/>
                <w:sz w:val="18"/>
                <w:szCs w:val="18"/>
              </w:rPr>
              <w:t>Expected Outcomes When Defining Features Are Present</w:t>
            </w:r>
            <w:r w:rsidR="005B5E88" w:rsidRPr="0017561C">
              <w:rPr>
                <w:rFonts w:asciiTheme="majorHAnsi" w:hAnsiTheme="majorHAnsi" w:cs="Times New Roman"/>
                <w:b/>
                <w:sz w:val="18"/>
                <w:szCs w:val="18"/>
                <w:vertAlign w:val="superscript"/>
              </w:rPr>
              <w:t>c</w:t>
            </w:r>
          </w:p>
        </w:tc>
      </w:tr>
      <w:tr w:rsidR="00E95658" w:rsidRPr="0017561C" w14:paraId="5AA85D14" w14:textId="77777777" w:rsidTr="00244833">
        <w:trPr>
          <w:cantSplit/>
        </w:trPr>
        <w:tc>
          <w:tcPr>
            <w:tcW w:w="624" w:type="pct"/>
          </w:tcPr>
          <w:p w14:paraId="477D341C" w14:textId="5282F350" w:rsidR="00E95658" w:rsidRDefault="00E95658" w:rsidP="00E95658">
            <w:pPr>
              <w:pStyle w:val="TableText"/>
            </w:pPr>
            <w:r>
              <w:rPr>
                <w:b/>
              </w:rPr>
              <w:t>One-on-one Teacher Coaching</w:t>
            </w:r>
            <w:r>
              <w:rPr>
                <w:b/>
                <w:i/>
              </w:rPr>
              <w:t xml:space="preserve"> </w:t>
            </w:r>
            <w:r>
              <w:t>(e.g., instructional coaching, behavior</w:t>
            </w:r>
            <w:r w:rsidR="00754805">
              <w:t>al coaching)</w:t>
            </w:r>
          </w:p>
          <w:p w14:paraId="2944FEEC" w14:textId="77777777" w:rsidR="00E95658" w:rsidRDefault="00E95658" w:rsidP="00E95658">
            <w:pPr>
              <w:pStyle w:val="TableText"/>
            </w:pPr>
            <w:r>
              <w:t>Extensive experimental and qualitative research from various fields (e.g., special education, general education, school psychology, implementation science, and mental health)</w:t>
            </w:r>
          </w:p>
          <w:p w14:paraId="1F5E28E7" w14:textId="04BD25D9" w:rsidR="00E95658" w:rsidRPr="0017561C" w:rsidRDefault="00E95658" w:rsidP="00E95658">
            <w:pPr>
              <w:pStyle w:val="TableText"/>
              <w:rPr>
                <w:b/>
              </w:rPr>
            </w:pPr>
          </w:p>
        </w:tc>
        <w:tc>
          <w:tcPr>
            <w:tcW w:w="1416" w:type="pct"/>
          </w:tcPr>
          <w:p w14:paraId="06D39C03" w14:textId="2EC94337" w:rsidR="00E95658" w:rsidRDefault="00E95658" w:rsidP="00E95658">
            <w:pPr>
              <w:pStyle w:val="TableText"/>
            </w:pPr>
            <w:r>
              <w:t>Coach conducts ongoing cycles of observation, modeling, providing performance feedback, and using alliance-building strategies*</w:t>
            </w:r>
            <w:r w:rsidR="00494B0F">
              <w:t xml:space="preserve"> with the t</w:t>
            </w:r>
            <w:r w:rsidR="00754805">
              <w:t xml:space="preserve">eacher. These practices often occur in a three-step process, where the coach holds a pre-observation meeting with the teacher, next observes and models in the teacher’s classroom, and then holds a post-observation meeting to debrief the observation and provide performance feedback. Alliance strategies are used throughout the three step process. </w:t>
            </w:r>
          </w:p>
          <w:p w14:paraId="7F14E0A6" w14:textId="77777777" w:rsidR="00E95658" w:rsidRDefault="00E95658" w:rsidP="00E95658">
            <w:pPr>
              <w:pStyle w:val="TableText"/>
            </w:pPr>
            <w:r>
              <w:rPr>
                <w:i/>
              </w:rPr>
              <w:t>*Alliance-building strategies</w:t>
            </w:r>
            <w:r>
              <w:t xml:space="preserve">: </w:t>
            </w:r>
          </w:p>
          <w:p w14:paraId="5EFB3E08" w14:textId="77777777" w:rsidR="00E95658" w:rsidRDefault="00E95658" w:rsidP="00E95658">
            <w:pPr>
              <w:pStyle w:val="TableBullet"/>
              <w:numPr>
                <w:ilvl w:val="0"/>
                <w:numId w:val="29"/>
              </w:numPr>
              <w:ind w:left="432" w:hanging="288"/>
            </w:pPr>
            <w:r>
              <w:t>Demonstrating expertise in the area in which coaching occurs (e.g., literacy, mathematics, behavior)</w:t>
            </w:r>
          </w:p>
          <w:p w14:paraId="6787B150" w14:textId="77777777" w:rsidR="00E95658" w:rsidRDefault="00E95658" w:rsidP="00E95658">
            <w:pPr>
              <w:pStyle w:val="ListParagraph"/>
              <w:numPr>
                <w:ilvl w:val="0"/>
                <w:numId w:val="29"/>
              </w:numPr>
              <w:spacing w:before="60" w:after="60" w:line="228" w:lineRule="auto"/>
              <w:ind w:left="432" w:hanging="288"/>
              <w:rPr>
                <w:rFonts w:asciiTheme="majorHAnsi" w:hAnsiTheme="majorHAnsi"/>
                <w:sz w:val="18"/>
                <w:szCs w:val="18"/>
              </w:rPr>
            </w:pPr>
            <w:r>
              <w:rPr>
                <w:rFonts w:asciiTheme="majorHAnsi" w:hAnsiTheme="majorHAnsi"/>
                <w:sz w:val="18"/>
                <w:szCs w:val="18"/>
              </w:rPr>
              <w:t>Collaborating (e.g., setting goals based on the needs of the recipient of coaching)</w:t>
            </w:r>
          </w:p>
          <w:p w14:paraId="31B1960B" w14:textId="5E31342D" w:rsidR="00E95658" w:rsidRPr="0017561C" w:rsidRDefault="00754805" w:rsidP="00754805">
            <w:pPr>
              <w:pStyle w:val="ListParagraph"/>
              <w:numPr>
                <w:ilvl w:val="0"/>
                <w:numId w:val="1"/>
              </w:numPr>
              <w:spacing w:before="60" w:after="60" w:line="228" w:lineRule="auto"/>
              <w:ind w:left="432" w:hanging="288"/>
              <w:rPr>
                <w:rFonts w:asciiTheme="majorHAnsi" w:hAnsiTheme="majorHAnsi"/>
                <w:sz w:val="18"/>
                <w:szCs w:val="18"/>
              </w:rPr>
            </w:pPr>
            <w:r>
              <w:rPr>
                <w:rFonts w:asciiTheme="majorHAnsi" w:hAnsiTheme="majorHAnsi"/>
                <w:sz w:val="18"/>
                <w:szCs w:val="18"/>
              </w:rPr>
              <w:t xml:space="preserve">Communicating effectively </w:t>
            </w:r>
            <w:r w:rsidR="00E95658">
              <w:rPr>
                <w:rFonts w:asciiTheme="majorHAnsi" w:hAnsiTheme="majorHAnsi"/>
                <w:sz w:val="18"/>
                <w:szCs w:val="18"/>
              </w:rPr>
              <w:t xml:space="preserve">(e.g., summarizing, active listening, asking open-ended questions) </w:t>
            </w:r>
          </w:p>
        </w:tc>
        <w:tc>
          <w:tcPr>
            <w:tcW w:w="772" w:type="pct"/>
          </w:tcPr>
          <w:p w14:paraId="6F85240F" w14:textId="7A246440" w:rsidR="00E95658" w:rsidRDefault="00E95658" w:rsidP="00E95658">
            <w:pPr>
              <w:pStyle w:val="TableText"/>
            </w:pPr>
            <w:r>
              <w:t xml:space="preserve">Face to face </w:t>
            </w:r>
          </w:p>
          <w:p w14:paraId="61C5342E" w14:textId="77777777" w:rsidR="00E95658" w:rsidRDefault="00E95658" w:rsidP="00E95658">
            <w:pPr>
              <w:pStyle w:val="TableText"/>
              <w:jc w:val="center"/>
            </w:pPr>
            <w:r>
              <w:t>OR</w:t>
            </w:r>
          </w:p>
          <w:p w14:paraId="656FB5BB" w14:textId="7A2E3BCF" w:rsidR="00E95658" w:rsidRDefault="00E95658" w:rsidP="00E95658">
            <w:pPr>
              <w:pStyle w:val="TableText"/>
            </w:pPr>
            <w:r>
              <w:t xml:space="preserve">Virtually (e.g., using technology where coach remotely observes the teacher and </w:t>
            </w:r>
            <w:r w:rsidR="00754805">
              <w:t xml:space="preserve">may use that technology </w:t>
            </w:r>
            <w:r>
              <w:t>to provide performance feedback and apply alliance-building strategies)</w:t>
            </w:r>
          </w:p>
          <w:p w14:paraId="099BABCA" w14:textId="77777777" w:rsidR="00E95658" w:rsidRDefault="00E95658" w:rsidP="00E95658">
            <w:pPr>
              <w:pStyle w:val="TableText"/>
              <w:jc w:val="center"/>
            </w:pPr>
            <w:r>
              <w:t>OR</w:t>
            </w:r>
          </w:p>
          <w:p w14:paraId="2E114903" w14:textId="77777777" w:rsidR="00E95658" w:rsidRDefault="00E95658" w:rsidP="00E95658">
            <w:pPr>
              <w:pStyle w:val="TableText"/>
            </w:pPr>
            <w:r>
              <w:t>A combination of face-to-face and virtually (e.g., using video recordings of teaching practice and then meeting face-to-face or virtually to provide performance feedback and apply alliance-building strategies)</w:t>
            </w:r>
          </w:p>
          <w:p w14:paraId="682AD706" w14:textId="77777777" w:rsidR="00244833" w:rsidRDefault="00244833" w:rsidP="00E95658">
            <w:pPr>
              <w:pStyle w:val="TableText"/>
            </w:pPr>
          </w:p>
          <w:p w14:paraId="4E87E057" w14:textId="77777777" w:rsidR="00244833" w:rsidRDefault="00244833" w:rsidP="00E95658">
            <w:pPr>
              <w:pStyle w:val="TableText"/>
            </w:pPr>
          </w:p>
          <w:p w14:paraId="4DB6374E" w14:textId="77777777" w:rsidR="00244833" w:rsidRDefault="00244833" w:rsidP="00E95658">
            <w:pPr>
              <w:pStyle w:val="TableText"/>
            </w:pPr>
          </w:p>
          <w:p w14:paraId="62749309" w14:textId="77777777" w:rsidR="00244833" w:rsidRDefault="00244833" w:rsidP="00E95658">
            <w:pPr>
              <w:pStyle w:val="TableText"/>
            </w:pPr>
          </w:p>
          <w:p w14:paraId="69B8E91C" w14:textId="341A2A97" w:rsidR="00244833" w:rsidRPr="0017561C" w:rsidRDefault="00244833" w:rsidP="00E95658">
            <w:pPr>
              <w:pStyle w:val="TableText"/>
            </w:pPr>
          </w:p>
        </w:tc>
        <w:tc>
          <w:tcPr>
            <w:tcW w:w="625" w:type="pct"/>
          </w:tcPr>
          <w:p w14:paraId="75D3D666" w14:textId="4BD61D46" w:rsidR="00E95658" w:rsidRPr="0017561C" w:rsidRDefault="00E95658" w:rsidP="00E95658">
            <w:pPr>
              <w:pStyle w:val="TableText"/>
            </w:pPr>
            <w:r>
              <w:t xml:space="preserve">One-on-one between a teacher and a coach </w:t>
            </w:r>
          </w:p>
        </w:tc>
        <w:tc>
          <w:tcPr>
            <w:tcW w:w="781" w:type="pct"/>
          </w:tcPr>
          <w:p w14:paraId="2BD07F6E" w14:textId="77777777" w:rsidR="00E95658" w:rsidRDefault="004518EC" w:rsidP="00E95658">
            <w:pPr>
              <w:pStyle w:val="TableText"/>
            </w:pPr>
            <w:hyperlink r:id="rId10" w:history="1">
              <w:r w:rsidR="00E95658">
                <w:rPr>
                  <w:rStyle w:val="Hyperlink"/>
                </w:rPr>
                <w:t>https://ncsi-library.wested.org/resources/59</w:t>
              </w:r>
            </w:hyperlink>
          </w:p>
          <w:p w14:paraId="420A3E2B" w14:textId="78B55C53" w:rsidR="00E95658" w:rsidRPr="0017561C" w:rsidRDefault="004518EC" w:rsidP="00E95658">
            <w:pPr>
              <w:pStyle w:val="TableText"/>
            </w:pPr>
            <w:hyperlink r:id="rId11" w:history="1">
              <w:r w:rsidR="00E95658">
                <w:rPr>
                  <w:rStyle w:val="Hyperlink"/>
                </w:rPr>
                <w:t>https://ncsi-library.wested.org/resources/58</w:t>
              </w:r>
            </w:hyperlink>
          </w:p>
        </w:tc>
        <w:tc>
          <w:tcPr>
            <w:tcW w:w="781" w:type="pct"/>
          </w:tcPr>
          <w:p w14:paraId="07ED9088" w14:textId="77777777" w:rsidR="00E95658" w:rsidRDefault="00E95658" w:rsidP="00E95658">
            <w:pPr>
              <w:pStyle w:val="TableText"/>
            </w:pPr>
            <w:r>
              <w:t xml:space="preserve">Improved teacher practice </w:t>
            </w:r>
          </w:p>
          <w:p w14:paraId="77F705D9" w14:textId="3FCE724B" w:rsidR="00E95658" w:rsidRPr="0017561C" w:rsidRDefault="00E95658" w:rsidP="00E95658">
            <w:pPr>
              <w:pStyle w:val="TableText"/>
            </w:pPr>
            <w:r>
              <w:t xml:space="preserve">Improved learner outcomes </w:t>
            </w:r>
          </w:p>
        </w:tc>
      </w:tr>
      <w:tr w:rsidR="002E63CF" w:rsidRPr="0017561C" w14:paraId="1312476D" w14:textId="77777777" w:rsidTr="00244833">
        <w:tc>
          <w:tcPr>
            <w:tcW w:w="624" w:type="pct"/>
          </w:tcPr>
          <w:p w14:paraId="08079CDD" w14:textId="66AF2494" w:rsidR="002C2DDD" w:rsidRPr="0017561C" w:rsidRDefault="002C2DDD" w:rsidP="0017561C">
            <w:pPr>
              <w:pStyle w:val="TableText"/>
            </w:pPr>
            <w:r w:rsidRPr="0017561C">
              <w:rPr>
                <w:b/>
              </w:rPr>
              <w:lastRenderedPageBreak/>
              <w:t>Team Teacher Coaching</w:t>
            </w:r>
            <w:r w:rsidRPr="0017561C">
              <w:rPr>
                <w:b/>
                <w:i/>
              </w:rPr>
              <w:t xml:space="preserve"> </w:t>
            </w:r>
            <w:r w:rsidRPr="0017561C">
              <w:t>(e.g., instru</w:t>
            </w:r>
            <w:r w:rsidR="00754805">
              <w:t>ctional coaching, behavioral coaching)</w:t>
            </w:r>
            <w:r w:rsidRPr="0017561C">
              <w:rPr>
                <w:b/>
                <w:i/>
              </w:rPr>
              <w:t xml:space="preserve"> </w:t>
            </w:r>
          </w:p>
          <w:p w14:paraId="17A6C83B" w14:textId="77777777" w:rsidR="00A802CD" w:rsidRPr="0017561C" w:rsidRDefault="002C2DDD" w:rsidP="00A802CD">
            <w:pPr>
              <w:pStyle w:val="TableText"/>
            </w:pPr>
            <w:r w:rsidRPr="0017561C">
              <w:t>Some experimental and qualitative research, much of it related to team coaching of teacher–child interactions</w:t>
            </w:r>
            <w:r w:rsidR="00A802CD">
              <w:t xml:space="preserve">. </w:t>
            </w:r>
            <w:r w:rsidR="00A802CD" w:rsidRPr="0017561C">
              <w:t xml:space="preserve">Research is inconclusive but suggests that the coaching of teams of teachers includes the same practices as one-on-one coaching, with some adjustments. </w:t>
            </w:r>
          </w:p>
          <w:p w14:paraId="27198089" w14:textId="2530B756" w:rsidR="002C2DDD" w:rsidRPr="0017561C" w:rsidRDefault="00A802CD" w:rsidP="0017561C">
            <w:pPr>
              <w:pStyle w:val="TableText"/>
            </w:pPr>
            <w:r>
              <w:t xml:space="preserve"> </w:t>
            </w:r>
            <w:r w:rsidR="002C2DDD" w:rsidRPr="0017561C">
              <w:t xml:space="preserve"> </w:t>
            </w:r>
          </w:p>
        </w:tc>
        <w:tc>
          <w:tcPr>
            <w:tcW w:w="1416" w:type="pct"/>
          </w:tcPr>
          <w:p w14:paraId="219A3DA7" w14:textId="77777777" w:rsidR="00244833" w:rsidRDefault="00F31FCA" w:rsidP="0017561C">
            <w:pPr>
              <w:pStyle w:val="TableText"/>
            </w:pPr>
            <w:r>
              <w:t xml:space="preserve">Research is inconclusive. </w:t>
            </w:r>
          </w:p>
          <w:p w14:paraId="49AD9FE9" w14:textId="353C03BD" w:rsidR="002C2DDD" w:rsidRPr="0017561C" w:rsidRDefault="002C2DDD" w:rsidP="0017561C">
            <w:pPr>
              <w:pStyle w:val="TableText"/>
            </w:pPr>
            <w:r w:rsidRPr="0017561C">
              <w:t xml:space="preserve">Before the face-to-face session: Coach provides team of teachers with videos of </w:t>
            </w:r>
            <w:r w:rsidR="003C5F3C" w:rsidRPr="0017561C">
              <w:t xml:space="preserve">exemplary </w:t>
            </w:r>
            <w:r w:rsidRPr="0017561C">
              <w:t xml:space="preserve">teaching. Videos may be of the teachers within the team, of the coach, or of other teachers. </w:t>
            </w:r>
            <w:r w:rsidR="00CF73CB" w:rsidRPr="0017561C">
              <w:t>T</w:t>
            </w:r>
            <w:r w:rsidRPr="0017561C">
              <w:t xml:space="preserve">eachers </w:t>
            </w:r>
            <w:r w:rsidR="00CF73CB" w:rsidRPr="0017561C">
              <w:t xml:space="preserve">work individually to </w:t>
            </w:r>
            <w:r w:rsidRPr="0017561C">
              <w:t xml:space="preserve">review the videos and identify specific teaching behaviors that were exemplary and the impact of those practices on student performance. </w:t>
            </w:r>
          </w:p>
          <w:p w14:paraId="65E6F9C2" w14:textId="1299466A" w:rsidR="002C2DDD" w:rsidRPr="0017561C" w:rsidRDefault="00A802CD" w:rsidP="0017561C">
            <w:pPr>
              <w:pStyle w:val="TableText"/>
            </w:pPr>
            <w:r>
              <w:t xml:space="preserve">During </w:t>
            </w:r>
            <w:r w:rsidR="002C2DDD" w:rsidRPr="0017561C">
              <w:t xml:space="preserve">the face-to-face session: The coach </w:t>
            </w:r>
            <w:r w:rsidR="00974F4A" w:rsidRPr="0017561C">
              <w:t>and teachers</w:t>
            </w:r>
            <w:r w:rsidR="00CF73CB" w:rsidRPr="0017561C">
              <w:t xml:space="preserve"> </w:t>
            </w:r>
            <w:r w:rsidR="00974F4A" w:rsidRPr="0017561C">
              <w:t>watch the</w:t>
            </w:r>
            <w:r w:rsidR="00CF73CB" w:rsidRPr="0017561C">
              <w:t xml:space="preserve"> </w:t>
            </w:r>
            <w:r w:rsidR="002C2DDD" w:rsidRPr="0017561C">
              <w:t>videos of exemplary teaching. The coach asks the teachers to discuss specific exemplary teaching behaviors. The coach provides performance feedback about the exemplary teaching to the whole group so that the team of teachers can make explicit linkages between exemplary teaching from the video and the impact on student performance.</w:t>
            </w:r>
            <w:r w:rsidR="00244833">
              <w:t xml:space="preserve"> This cycle is repeated. </w:t>
            </w:r>
            <w:r w:rsidR="002C2DDD" w:rsidRPr="0017561C">
              <w:t xml:space="preserve">Coach also uses alliance-building strategies*. </w:t>
            </w:r>
          </w:p>
          <w:p w14:paraId="690871F3" w14:textId="77777777" w:rsidR="002C2DDD" w:rsidRPr="0017561C" w:rsidRDefault="002C2DDD" w:rsidP="0017561C">
            <w:pPr>
              <w:pStyle w:val="TableText"/>
            </w:pPr>
            <w:r w:rsidRPr="0017561C">
              <w:rPr>
                <w:i/>
              </w:rPr>
              <w:t>*Alliance-building strategies</w:t>
            </w:r>
            <w:r w:rsidRPr="0017561C">
              <w:t xml:space="preserve">: </w:t>
            </w:r>
          </w:p>
          <w:p w14:paraId="04085564" w14:textId="1C1B1C6D" w:rsidR="002C2DDD" w:rsidRPr="0017561C" w:rsidRDefault="002C2DDD" w:rsidP="0017561C">
            <w:pPr>
              <w:pStyle w:val="TableBullet"/>
            </w:pPr>
            <w:r w:rsidRPr="0017561C">
              <w:t>Demonstrating expertise in the area in which coaching occurs (e.g., literacy</w:t>
            </w:r>
            <w:r w:rsidR="00244833">
              <w:t>)</w:t>
            </w:r>
            <w:r w:rsidRPr="0017561C">
              <w:t>)</w:t>
            </w:r>
          </w:p>
          <w:p w14:paraId="22F31C16" w14:textId="77777777" w:rsidR="00244833" w:rsidRDefault="002C2DDD" w:rsidP="0017561C">
            <w:pPr>
              <w:pStyle w:val="TableBullet"/>
            </w:pPr>
            <w:r w:rsidRPr="0017561C">
              <w:t xml:space="preserve">Collaborating (e.g., setting goals based on </w:t>
            </w:r>
          </w:p>
          <w:p w14:paraId="4EC09633" w14:textId="4BC95150" w:rsidR="002C2DDD" w:rsidRPr="0017561C" w:rsidRDefault="002C2DDD" w:rsidP="0017561C">
            <w:pPr>
              <w:pStyle w:val="TableBullet"/>
            </w:pPr>
            <w:r w:rsidRPr="0017561C">
              <w:t>the recipient</w:t>
            </w:r>
            <w:r w:rsidR="00244833">
              <w:t xml:space="preserve"> needs)</w:t>
            </w:r>
          </w:p>
          <w:p w14:paraId="4D4EF732" w14:textId="77777777" w:rsidR="002C2DDD" w:rsidRPr="0017561C" w:rsidRDefault="002C2DDD" w:rsidP="0017561C">
            <w:pPr>
              <w:pStyle w:val="TableBullet"/>
            </w:pPr>
            <w:r w:rsidRPr="0017561C">
              <w:t>High-quality communication skills (e.g., summarizing, active listening, asking open-ended questions)</w:t>
            </w:r>
          </w:p>
        </w:tc>
        <w:tc>
          <w:tcPr>
            <w:tcW w:w="772" w:type="pct"/>
          </w:tcPr>
          <w:p w14:paraId="696E1CBE" w14:textId="77777777" w:rsidR="002C2DDD" w:rsidRPr="0017561C" w:rsidRDefault="002C2DDD" w:rsidP="0017561C">
            <w:pPr>
              <w:pStyle w:val="TableText"/>
            </w:pPr>
            <w:r w:rsidRPr="0017561C">
              <w:t xml:space="preserve">Face to face with a team of teachers with videos of exemplary teaching </w:t>
            </w:r>
          </w:p>
        </w:tc>
        <w:tc>
          <w:tcPr>
            <w:tcW w:w="625" w:type="pct"/>
          </w:tcPr>
          <w:p w14:paraId="40518E39" w14:textId="77777777" w:rsidR="002C2DDD" w:rsidRPr="0017561C" w:rsidRDefault="002C2DDD" w:rsidP="0017561C">
            <w:pPr>
              <w:pStyle w:val="TableText"/>
            </w:pPr>
            <w:r w:rsidRPr="0017561C">
              <w:t xml:space="preserve">Teams of teachers and a coach </w:t>
            </w:r>
          </w:p>
        </w:tc>
        <w:tc>
          <w:tcPr>
            <w:tcW w:w="781" w:type="pct"/>
          </w:tcPr>
          <w:p w14:paraId="13C9FB73" w14:textId="681B3933" w:rsidR="002C2DDD" w:rsidRPr="0017561C" w:rsidRDefault="002C2DDD" w:rsidP="0017561C">
            <w:pPr>
              <w:pStyle w:val="TableText"/>
            </w:pPr>
          </w:p>
        </w:tc>
        <w:tc>
          <w:tcPr>
            <w:tcW w:w="781" w:type="pct"/>
          </w:tcPr>
          <w:p w14:paraId="0AAEAF25" w14:textId="73BE1D85" w:rsidR="00A802CD" w:rsidRDefault="00F31FCA" w:rsidP="0017561C">
            <w:pPr>
              <w:pStyle w:val="TableText"/>
            </w:pPr>
            <w:r>
              <w:t>Some</w:t>
            </w:r>
            <w:r w:rsidR="002C2DDD" w:rsidRPr="0017561C">
              <w:t xml:space="preserve"> research suggests</w:t>
            </w:r>
            <w:r>
              <w:t>:</w:t>
            </w:r>
            <w:r w:rsidR="002C2DDD" w:rsidRPr="0017561C">
              <w:t xml:space="preserve"> </w:t>
            </w:r>
          </w:p>
          <w:p w14:paraId="407E50E0" w14:textId="336F0A0A" w:rsidR="00A802CD" w:rsidRPr="0017561C" w:rsidRDefault="002C2DDD" w:rsidP="008D3549">
            <w:pPr>
              <w:pStyle w:val="TableText"/>
              <w:numPr>
                <w:ilvl w:val="0"/>
                <w:numId w:val="30"/>
              </w:numPr>
            </w:pPr>
            <w:r w:rsidRPr="0017561C">
              <w:t>improved knowledge of the content area in which coaching occurs</w:t>
            </w:r>
          </w:p>
          <w:p w14:paraId="6518E40A" w14:textId="08B41C10" w:rsidR="00A802CD" w:rsidRPr="0017561C" w:rsidRDefault="002C2DDD" w:rsidP="008D3549">
            <w:pPr>
              <w:pStyle w:val="TableText"/>
              <w:numPr>
                <w:ilvl w:val="0"/>
                <w:numId w:val="30"/>
              </w:numPr>
            </w:pPr>
            <w:r w:rsidRPr="0017561C">
              <w:t xml:space="preserve">improved practice of the specific teaching practices included in the exemplary videos </w:t>
            </w:r>
          </w:p>
          <w:p w14:paraId="3DD442C5" w14:textId="60D2C8DF" w:rsidR="002C2DDD" w:rsidRPr="0017561C" w:rsidRDefault="002C2DDD" w:rsidP="008D3549">
            <w:pPr>
              <w:pStyle w:val="TableText"/>
              <w:numPr>
                <w:ilvl w:val="0"/>
                <w:numId w:val="30"/>
              </w:numPr>
            </w:pPr>
            <w:r w:rsidRPr="0017561C">
              <w:t xml:space="preserve">improved learner outcomes in the area in which the video analysis occurs (e.g., literacy) </w:t>
            </w:r>
          </w:p>
        </w:tc>
      </w:tr>
      <w:tr w:rsidR="002E63CF" w:rsidRPr="0017561C" w14:paraId="6E723CAE" w14:textId="77777777" w:rsidTr="00244833">
        <w:trPr>
          <w:cantSplit/>
        </w:trPr>
        <w:tc>
          <w:tcPr>
            <w:tcW w:w="624" w:type="pct"/>
          </w:tcPr>
          <w:p w14:paraId="3F4ADB7E" w14:textId="18D25745" w:rsidR="002C2DDD" w:rsidRPr="0017561C" w:rsidRDefault="002C2DDD" w:rsidP="0017561C">
            <w:pPr>
              <w:pStyle w:val="TableText"/>
              <w:rPr>
                <w:b/>
              </w:rPr>
            </w:pPr>
            <w:r w:rsidRPr="0017561C">
              <w:rPr>
                <w:b/>
              </w:rPr>
              <w:lastRenderedPageBreak/>
              <w:t>Systems Coaching</w:t>
            </w:r>
            <w:r w:rsidR="00F31FCA">
              <w:rPr>
                <w:b/>
              </w:rPr>
              <w:t xml:space="preserve"> </w:t>
            </w:r>
            <w:r w:rsidR="00F31FCA" w:rsidRPr="00F31FCA">
              <w:t>(e.g., PBIS coaching, MTSS coaching)</w:t>
            </w:r>
          </w:p>
          <w:p w14:paraId="3D60A62C" w14:textId="77777777" w:rsidR="008866D2" w:rsidRDefault="002C2DDD" w:rsidP="0017561C">
            <w:pPr>
              <w:pStyle w:val="TableText"/>
            </w:pPr>
            <w:r w:rsidRPr="0017561C">
              <w:t>Some qualitative and experimental research from general education, special education, and business, where much of the current findings stem from research on Positive Behavioral Intervention Supports (PBIS)</w:t>
            </w:r>
            <w:r w:rsidR="008866D2">
              <w:t xml:space="preserve">.  </w:t>
            </w:r>
          </w:p>
          <w:p w14:paraId="35D341C6" w14:textId="3FD3C897" w:rsidR="002C2DDD" w:rsidRPr="008866D2" w:rsidRDefault="008866D2" w:rsidP="0017561C">
            <w:pPr>
              <w:pStyle w:val="TableText"/>
              <w:rPr>
                <w:b/>
                <w:i/>
              </w:rPr>
            </w:pPr>
            <w:r w:rsidRPr="0017561C">
              <w:t>Research is inconclusive but suggests that systems coaches may use similar practices as teacher coaches.</w:t>
            </w:r>
          </w:p>
        </w:tc>
        <w:tc>
          <w:tcPr>
            <w:tcW w:w="1416" w:type="pct"/>
          </w:tcPr>
          <w:p w14:paraId="7E7E3C0B" w14:textId="3BE82C12" w:rsidR="002C2DDD" w:rsidRPr="0017561C" w:rsidRDefault="00F31FCA" w:rsidP="00754805">
            <w:pPr>
              <w:pStyle w:val="TableText"/>
            </w:pPr>
            <w:r>
              <w:t xml:space="preserve">Research is inconclusive. </w:t>
            </w:r>
            <w:r w:rsidR="008866D2">
              <w:t>S</w:t>
            </w:r>
            <w:r w:rsidR="002C2DDD" w:rsidRPr="0017561C">
              <w:t>ystems coaches focus on improving team knowledge</w:t>
            </w:r>
            <w:r w:rsidR="008866D2">
              <w:t xml:space="preserve"> (</w:t>
            </w:r>
            <w:r w:rsidR="00754805">
              <w:t>e.g., principles of implementation science)</w:t>
            </w:r>
            <w:r w:rsidR="008866D2">
              <w:t xml:space="preserve"> </w:t>
            </w:r>
            <w:r w:rsidR="002C2DDD" w:rsidRPr="0017561C">
              <w:t>and team processes (e.g., team’s use of data to address school-wide issues) rather than individual teachers’ practice. Systems coaches also may conduct trainings to improve team knowledge</w:t>
            </w:r>
            <w:r>
              <w:t xml:space="preserve"> and skills</w:t>
            </w:r>
            <w:r w:rsidR="002C2DDD" w:rsidRPr="0017561C">
              <w:t xml:space="preserve">. </w:t>
            </w:r>
          </w:p>
        </w:tc>
        <w:tc>
          <w:tcPr>
            <w:tcW w:w="772" w:type="pct"/>
          </w:tcPr>
          <w:p w14:paraId="4BD260BD" w14:textId="2CD1BA83" w:rsidR="002C2DDD" w:rsidRPr="0017561C" w:rsidRDefault="002C2DDD" w:rsidP="0017561C">
            <w:pPr>
              <w:pStyle w:val="TableText"/>
            </w:pPr>
            <w:r w:rsidRPr="0017561C">
              <w:t xml:space="preserve">Face to face at the school, district, regional, and/or state level during team meetings </w:t>
            </w:r>
          </w:p>
          <w:p w14:paraId="60D61E7B" w14:textId="77777777" w:rsidR="002C2DDD" w:rsidRPr="0017561C" w:rsidRDefault="002C2DDD" w:rsidP="0017561C">
            <w:pPr>
              <w:pStyle w:val="TableText"/>
              <w:jc w:val="center"/>
            </w:pPr>
            <w:r w:rsidRPr="0017561C">
              <w:t>OR</w:t>
            </w:r>
          </w:p>
          <w:p w14:paraId="115C3D23" w14:textId="77777777" w:rsidR="002C2DDD" w:rsidRPr="0017561C" w:rsidRDefault="002C2DDD" w:rsidP="0017561C">
            <w:pPr>
              <w:pStyle w:val="TableText"/>
            </w:pPr>
            <w:r w:rsidRPr="0017561C">
              <w:t xml:space="preserve">Virtually (e.g., coach remotely meets with the team and uses technology to provide performance feedback) </w:t>
            </w:r>
          </w:p>
          <w:p w14:paraId="1AA22323" w14:textId="77777777" w:rsidR="002C2DDD" w:rsidRPr="0017561C" w:rsidRDefault="002C2DDD" w:rsidP="0017561C">
            <w:pPr>
              <w:pStyle w:val="TableText"/>
              <w:jc w:val="center"/>
            </w:pPr>
            <w:r w:rsidRPr="0017561C">
              <w:t>OR</w:t>
            </w:r>
          </w:p>
          <w:p w14:paraId="592AAAC3" w14:textId="77777777" w:rsidR="002C2DDD" w:rsidRPr="0017561C" w:rsidRDefault="002C2DDD" w:rsidP="0017561C">
            <w:pPr>
              <w:pStyle w:val="TableText"/>
            </w:pPr>
            <w:r w:rsidRPr="0017561C">
              <w:t>A combination of face-to-face and virtual meetings (e.g., meeting face to face or virtually to provide performance feedback and apply alliance-building strategies)</w:t>
            </w:r>
          </w:p>
        </w:tc>
        <w:tc>
          <w:tcPr>
            <w:tcW w:w="625" w:type="pct"/>
          </w:tcPr>
          <w:p w14:paraId="54E5EBC1" w14:textId="77777777" w:rsidR="002C2DDD" w:rsidRPr="0017561C" w:rsidRDefault="002C2DDD" w:rsidP="0017561C">
            <w:pPr>
              <w:pStyle w:val="TableText"/>
            </w:pPr>
            <w:r w:rsidRPr="0017561C">
              <w:t xml:space="preserve">One-on-one between a coach and a member of a team responsible for leading implementation efforts </w:t>
            </w:r>
          </w:p>
          <w:p w14:paraId="1392410E" w14:textId="77777777" w:rsidR="002C2DDD" w:rsidRPr="0017561C" w:rsidRDefault="002C2DDD" w:rsidP="0017561C">
            <w:pPr>
              <w:pStyle w:val="TableText"/>
              <w:jc w:val="center"/>
            </w:pPr>
            <w:r w:rsidRPr="0017561C">
              <w:t>OR</w:t>
            </w:r>
          </w:p>
          <w:p w14:paraId="34B78920" w14:textId="35B7BEEF" w:rsidR="008866D2" w:rsidRPr="0017561C" w:rsidRDefault="00E13DBA" w:rsidP="008866D2">
            <w:pPr>
              <w:pStyle w:val="TableText"/>
            </w:pPr>
            <w:r>
              <w:t>A</w:t>
            </w:r>
            <w:r w:rsidR="008866D2" w:rsidRPr="0017561C">
              <w:t xml:space="preserve"> coach and </w:t>
            </w:r>
            <w:r>
              <w:t xml:space="preserve">all core team </w:t>
            </w:r>
            <w:r w:rsidR="008866D2" w:rsidRPr="0017561C">
              <w:t>member</w:t>
            </w:r>
            <w:r>
              <w:t>s</w:t>
            </w:r>
            <w:r w:rsidR="008866D2" w:rsidRPr="0017561C">
              <w:t xml:space="preserve"> responsible for leading implementation efforts </w:t>
            </w:r>
          </w:p>
          <w:p w14:paraId="36286093" w14:textId="6524B35C" w:rsidR="008866D2" w:rsidRDefault="00E13DBA" w:rsidP="008D3549">
            <w:pPr>
              <w:pStyle w:val="TableText"/>
              <w:jc w:val="center"/>
            </w:pPr>
            <w:r>
              <w:t>OR</w:t>
            </w:r>
          </w:p>
          <w:p w14:paraId="6CD665D0" w14:textId="77777777" w:rsidR="002C2DDD" w:rsidRPr="0017561C" w:rsidRDefault="002C2DDD" w:rsidP="0017561C">
            <w:pPr>
              <w:pStyle w:val="TableText"/>
            </w:pPr>
            <w:r w:rsidRPr="0017561C">
              <w:t>Small or large teams of teachers and leaders with a coach</w:t>
            </w:r>
          </w:p>
        </w:tc>
        <w:tc>
          <w:tcPr>
            <w:tcW w:w="781" w:type="pct"/>
          </w:tcPr>
          <w:p w14:paraId="780CD173" w14:textId="64A83DAB" w:rsidR="002C2DDD" w:rsidRPr="0017561C" w:rsidRDefault="002C2DDD" w:rsidP="0017561C">
            <w:pPr>
              <w:pStyle w:val="TableText"/>
            </w:pPr>
          </w:p>
        </w:tc>
        <w:tc>
          <w:tcPr>
            <w:tcW w:w="781" w:type="pct"/>
          </w:tcPr>
          <w:p w14:paraId="089D6C0D" w14:textId="376F6E29" w:rsidR="008866D2" w:rsidRDefault="00F31FCA" w:rsidP="0017561C">
            <w:pPr>
              <w:pStyle w:val="TableText"/>
            </w:pPr>
            <w:r>
              <w:t>Some</w:t>
            </w:r>
            <w:r w:rsidR="002C2DDD" w:rsidRPr="0017561C">
              <w:t xml:space="preserve"> </w:t>
            </w:r>
            <w:r w:rsidR="009128B0">
              <w:t>findings</w:t>
            </w:r>
            <w:r w:rsidR="002C2DDD" w:rsidRPr="0017561C">
              <w:t xml:space="preserve"> suggest</w:t>
            </w:r>
            <w:r w:rsidR="008866D2">
              <w:t>:</w:t>
            </w:r>
          </w:p>
          <w:p w14:paraId="4D9AB432" w14:textId="1E1811FE" w:rsidR="008866D2" w:rsidRPr="0017561C" w:rsidRDefault="002C2DDD" w:rsidP="008D3549">
            <w:pPr>
              <w:pStyle w:val="TableText"/>
              <w:numPr>
                <w:ilvl w:val="0"/>
                <w:numId w:val="31"/>
              </w:numPr>
            </w:pPr>
            <w:r w:rsidRPr="0017561C">
              <w:t xml:space="preserve">improved knowledge among teams to guide systems-level change </w:t>
            </w:r>
          </w:p>
          <w:p w14:paraId="159E215A" w14:textId="0A8CD108" w:rsidR="002C2DDD" w:rsidRPr="0017561C" w:rsidRDefault="002C2DDD" w:rsidP="008D3549">
            <w:pPr>
              <w:pStyle w:val="TableText"/>
              <w:numPr>
                <w:ilvl w:val="0"/>
                <w:numId w:val="31"/>
              </w:numPr>
            </w:pPr>
            <w:r w:rsidRPr="0017561C">
              <w:t xml:space="preserve">teams may demonstrate improved use of data </w:t>
            </w:r>
            <w:r w:rsidR="00244833">
              <w:t>to solve systems-level problems</w:t>
            </w:r>
          </w:p>
        </w:tc>
      </w:tr>
      <w:tr w:rsidR="002E63CF" w:rsidRPr="0017561C" w14:paraId="1AAD4E68" w14:textId="77777777" w:rsidTr="00244833">
        <w:trPr>
          <w:cantSplit/>
        </w:trPr>
        <w:tc>
          <w:tcPr>
            <w:tcW w:w="624" w:type="pct"/>
          </w:tcPr>
          <w:p w14:paraId="2F8EC7E3" w14:textId="1A46E439" w:rsidR="002C2DDD" w:rsidRPr="0017561C" w:rsidRDefault="002C2DDD" w:rsidP="0017561C">
            <w:pPr>
              <w:pStyle w:val="TableText"/>
              <w:rPr>
                <w:b/>
              </w:rPr>
            </w:pPr>
            <w:r w:rsidRPr="0017561C">
              <w:rPr>
                <w:b/>
              </w:rPr>
              <w:lastRenderedPageBreak/>
              <w:t>Mentoring</w:t>
            </w:r>
          </w:p>
          <w:p w14:paraId="5525DFF7" w14:textId="77777777" w:rsidR="002C2DDD" w:rsidRDefault="002C2DDD" w:rsidP="0017561C">
            <w:pPr>
              <w:pStyle w:val="TableText"/>
            </w:pPr>
            <w:r w:rsidRPr="0017561C">
              <w:t>Extensive experimental and qualitative research from various fields (e.g., special education, general education, and school psychology; in teacher-induction research, mentor teachers work with preservice teachers during the student teaching phase and may use coaching practices.)</w:t>
            </w:r>
          </w:p>
          <w:p w14:paraId="290DE01F" w14:textId="77777777" w:rsidR="00E13DBA" w:rsidRPr="0017561C" w:rsidRDefault="00E13DBA" w:rsidP="00E13DBA">
            <w:pPr>
              <w:pStyle w:val="TableText"/>
            </w:pPr>
            <w:r w:rsidRPr="0017561C">
              <w:t xml:space="preserve">Research is inconclusive but suggests that mentor and mentee convene regularly to discuss teaching practice, where mentor provides emotional support to mentee. </w:t>
            </w:r>
          </w:p>
          <w:p w14:paraId="13971FDE" w14:textId="77777777" w:rsidR="00E13DBA" w:rsidRPr="0017561C" w:rsidRDefault="00E13DBA" w:rsidP="0017561C">
            <w:pPr>
              <w:pStyle w:val="TableText"/>
            </w:pPr>
          </w:p>
        </w:tc>
        <w:tc>
          <w:tcPr>
            <w:tcW w:w="1416" w:type="pct"/>
          </w:tcPr>
          <w:p w14:paraId="64208093" w14:textId="11E6D68B" w:rsidR="002C2DDD" w:rsidRPr="0017561C" w:rsidRDefault="00F31FCA" w:rsidP="0017561C">
            <w:pPr>
              <w:pStyle w:val="TableText"/>
            </w:pPr>
            <w:r>
              <w:t xml:space="preserve">Research is inconclusive. </w:t>
            </w:r>
            <w:r w:rsidR="002C2DDD" w:rsidRPr="0017561C">
              <w:t xml:space="preserve">Some mentoring research suggests that the mentor may use effective coaching practices to improve mentee practice, particularly performance feedback. </w:t>
            </w:r>
          </w:p>
        </w:tc>
        <w:tc>
          <w:tcPr>
            <w:tcW w:w="772" w:type="pct"/>
          </w:tcPr>
          <w:p w14:paraId="4DF168E2" w14:textId="71194191" w:rsidR="002C2DDD" w:rsidRPr="0017561C" w:rsidRDefault="002C2DDD" w:rsidP="0017561C">
            <w:pPr>
              <w:pStyle w:val="TableText"/>
            </w:pPr>
            <w:r w:rsidRPr="0017561C">
              <w:t>Face to face, within the classroom while the mentee instructs learners or during non</w:t>
            </w:r>
            <w:r w:rsidR="003C5F3C" w:rsidRPr="0017561C">
              <w:t>-</w:t>
            </w:r>
            <w:r w:rsidRPr="0017561C">
              <w:t xml:space="preserve">instructional time </w:t>
            </w:r>
          </w:p>
          <w:p w14:paraId="41518C01" w14:textId="77777777" w:rsidR="002C2DDD" w:rsidRPr="0017561C" w:rsidRDefault="002C2DDD" w:rsidP="0017561C">
            <w:pPr>
              <w:pStyle w:val="TableText"/>
              <w:jc w:val="center"/>
            </w:pPr>
            <w:r w:rsidRPr="0017561C">
              <w:t>OR</w:t>
            </w:r>
          </w:p>
          <w:p w14:paraId="7074DD66" w14:textId="70F555B4" w:rsidR="002C2DDD" w:rsidRPr="0017561C" w:rsidRDefault="002C2DDD" w:rsidP="0017561C">
            <w:pPr>
              <w:pStyle w:val="TableText"/>
            </w:pPr>
            <w:r w:rsidRPr="0017561C">
              <w:t>Virtually (e.g., mentor remotely meets with the mentee and uses technology to observe mentee, provide performance feedback, and apply alliance-building strategies)</w:t>
            </w:r>
          </w:p>
          <w:p w14:paraId="4E5E867E" w14:textId="77777777" w:rsidR="002C2DDD" w:rsidRPr="0017561C" w:rsidRDefault="002C2DDD" w:rsidP="0017561C">
            <w:pPr>
              <w:pStyle w:val="TableText"/>
              <w:jc w:val="center"/>
            </w:pPr>
            <w:r w:rsidRPr="0017561C">
              <w:t>OR</w:t>
            </w:r>
          </w:p>
          <w:p w14:paraId="1B5A741B" w14:textId="77777777" w:rsidR="002C2DDD" w:rsidRPr="0017561C" w:rsidRDefault="002C2DDD" w:rsidP="0017561C">
            <w:pPr>
              <w:pStyle w:val="TableText"/>
            </w:pPr>
            <w:r w:rsidRPr="0017561C">
              <w:t>A combination of face-to-face and virtual meetings (e.g., meeting face to face or virtually to provide performance feedback and apply alliance-building strategies)</w:t>
            </w:r>
          </w:p>
        </w:tc>
        <w:tc>
          <w:tcPr>
            <w:tcW w:w="625" w:type="pct"/>
          </w:tcPr>
          <w:p w14:paraId="7824EB99" w14:textId="77777777" w:rsidR="002C2DDD" w:rsidRPr="0017561C" w:rsidRDefault="002C2DDD" w:rsidP="0017561C">
            <w:pPr>
              <w:pStyle w:val="TableText"/>
            </w:pPr>
            <w:r w:rsidRPr="0017561C">
              <w:t xml:space="preserve">One-on-one between a mentee and a mentor </w:t>
            </w:r>
          </w:p>
        </w:tc>
        <w:tc>
          <w:tcPr>
            <w:tcW w:w="781" w:type="pct"/>
          </w:tcPr>
          <w:p w14:paraId="3B6F4AD6" w14:textId="1FB5BD06" w:rsidR="002C2DDD" w:rsidRPr="0017561C" w:rsidRDefault="002C2DDD" w:rsidP="0017561C">
            <w:pPr>
              <w:pStyle w:val="TableText"/>
            </w:pPr>
          </w:p>
        </w:tc>
        <w:tc>
          <w:tcPr>
            <w:tcW w:w="781" w:type="pct"/>
          </w:tcPr>
          <w:p w14:paraId="3796D021" w14:textId="77777777" w:rsidR="002C2DDD" w:rsidRPr="0017561C" w:rsidRDefault="002C2DDD" w:rsidP="0017561C">
            <w:pPr>
              <w:pStyle w:val="TableText"/>
            </w:pPr>
            <w:r w:rsidRPr="0017561C">
              <w:t xml:space="preserve">When mentor applies coaching practices, mentee practice may improve. </w:t>
            </w:r>
          </w:p>
          <w:p w14:paraId="69C5E137" w14:textId="77777777" w:rsidR="007B7990" w:rsidRDefault="002C2DDD" w:rsidP="0017561C">
            <w:pPr>
              <w:pStyle w:val="TableText"/>
            </w:pPr>
            <w:r w:rsidRPr="0017561C">
              <w:t>Research suggests</w:t>
            </w:r>
            <w:r w:rsidR="007B7990">
              <w:t>:</w:t>
            </w:r>
          </w:p>
          <w:p w14:paraId="35CE6000" w14:textId="484338FC" w:rsidR="007B7990" w:rsidRPr="0017561C" w:rsidRDefault="002C2DDD" w:rsidP="008D3549">
            <w:pPr>
              <w:pStyle w:val="TableText"/>
              <w:numPr>
                <w:ilvl w:val="0"/>
                <w:numId w:val="32"/>
              </w:numPr>
            </w:pPr>
            <w:r w:rsidRPr="0017561C">
              <w:t xml:space="preserve">mentoring may influence staff retention and self-efficacy as well as reduce feelings of isolation, particularly among beginning teachers </w:t>
            </w:r>
          </w:p>
          <w:p w14:paraId="41880825" w14:textId="52A5CF24" w:rsidR="002C2DDD" w:rsidRPr="0017561C" w:rsidRDefault="002C2DDD" w:rsidP="008D3549">
            <w:pPr>
              <w:pStyle w:val="TableText"/>
              <w:numPr>
                <w:ilvl w:val="0"/>
                <w:numId w:val="32"/>
              </w:numPr>
            </w:pPr>
            <w:r w:rsidRPr="0017561C">
              <w:t>mentor knowledge and satisfaction with job may improve</w:t>
            </w:r>
            <w:r w:rsidR="00F31FCA">
              <w:t xml:space="preserve"> (more so than mentee knowledge and job satisfaction)</w:t>
            </w:r>
          </w:p>
        </w:tc>
      </w:tr>
      <w:tr w:rsidR="002E63CF" w:rsidRPr="0017561C" w14:paraId="0498CBF8" w14:textId="77777777" w:rsidTr="00244833">
        <w:trPr>
          <w:cantSplit/>
        </w:trPr>
        <w:tc>
          <w:tcPr>
            <w:tcW w:w="624" w:type="pct"/>
          </w:tcPr>
          <w:p w14:paraId="05A5B2E4" w14:textId="1DB0245C" w:rsidR="002C2DDD" w:rsidRPr="0017561C" w:rsidRDefault="002C2DDD" w:rsidP="0017561C">
            <w:pPr>
              <w:pStyle w:val="TableText"/>
              <w:rPr>
                <w:b/>
              </w:rPr>
            </w:pPr>
            <w:r w:rsidRPr="0017561C">
              <w:rPr>
                <w:b/>
              </w:rPr>
              <w:lastRenderedPageBreak/>
              <w:t>Training</w:t>
            </w:r>
            <w:r w:rsidR="00EC7728">
              <w:rPr>
                <w:b/>
              </w:rPr>
              <w:t xml:space="preserve"> </w:t>
            </w:r>
            <w:r w:rsidRPr="0017561C">
              <w:rPr>
                <w:b/>
              </w:rPr>
              <w:t xml:space="preserve"> </w:t>
            </w:r>
          </w:p>
          <w:p w14:paraId="40CC96C4" w14:textId="77777777" w:rsidR="002C2DDD" w:rsidRPr="0017561C" w:rsidRDefault="002C2DDD" w:rsidP="0017561C">
            <w:pPr>
              <w:pStyle w:val="TableText"/>
            </w:pPr>
            <w:r w:rsidRPr="0017561C">
              <w:t xml:space="preserve">Extensive qualitative and experimental research from various fields (e.g., special education, general education, school psychology) </w:t>
            </w:r>
          </w:p>
        </w:tc>
        <w:tc>
          <w:tcPr>
            <w:tcW w:w="1416" w:type="pct"/>
          </w:tcPr>
          <w:p w14:paraId="03C0B10D" w14:textId="77777777" w:rsidR="002C2DDD" w:rsidRPr="0017561C" w:rsidRDefault="002C2DDD" w:rsidP="0017561C">
            <w:pPr>
              <w:pStyle w:val="TableText"/>
            </w:pPr>
            <w:r w:rsidRPr="0017561C">
              <w:t xml:space="preserve">Outside experts provide teachers with multiple opportunities to observe the use of the practice, be observed using the practice, examine student work, apply new knowledge to existing teaching repertoire, and plan how to integrate new knowledge/skill into their unique classroom contexts. </w:t>
            </w:r>
          </w:p>
        </w:tc>
        <w:tc>
          <w:tcPr>
            <w:tcW w:w="772" w:type="pct"/>
          </w:tcPr>
          <w:p w14:paraId="1254FD04" w14:textId="0B77FE50" w:rsidR="002C2DDD" w:rsidRPr="0017561C" w:rsidRDefault="002C2DDD" w:rsidP="0017561C">
            <w:pPr>
              <w:pStyle w:val="TableText"/>
            </w:pPr>
            <w:r w:rsidRPr="0017561C">
              <w:t>Sessions are</w:t>
            </w:r>
            <w:r w:rsidR="009A5B57">
              <w:t xml:space="preserve"> face to face and typically </w:t>
            </w:r>
            <w:r w:rsidRPr="0017561C">
              <w:t>facilitated by outside experts for teachers with similar instructional contexts (e.g., literacy, mathematics, behavior) or needs (e.g., how to use data for decision making).</w:t>
            </w:r>
          </w:p>
        </w:tc>
        <w:tc>
          <w:tcPr>
            <w:tcW w:w="625" w:type="pct"/>
          </w:tcPr>
          <w:p w14:paraId="617B4C41" w14:textId="77777777" w:rsidR="002C2DDD" w:rsidRPr="0017561C" w:rsidRDefault="002C2DDD" w:rsidP="0017561C">
            <w:pPr>
              <w:pStyle w:val="TableText"/>
            </w:pPr>
            <w:r w:rsidRPr="0017561C">
              <w:t xml:space="preserve">Sessions are extensive (i.e., 14 hours or more) and often occur over the course of a year or more. </w:t>
            </w:r>
          </w:p>
        </w:tc>
        <w:tc>
          <w:tcPr>
            <w:tcW w:w="781" w:type="pct"/>
          </w:tcPr>
          <w:p w14:paraId="52295698" w14:textId="77777777" w:rsidR="002C2DDD" w:rsidRPr="0017561C" w:rsidRDefault="004518EC" w:rsidP="0017561C">
            <w:pPr>
              <w:pStyle w:val="TableText"/>
            </w:pPr>
            <w:hyperlink r:id="rId12" w:history="1">
              <w:r w:rsidR="002C2DDD" w:rsidRPr="0017561C">
                <w:rPr>
                  <w:rStyle w:val="Hyperlink"/>
                </w:rPr>
                <w:t>http://rt3region7.ncdpi.wikispaces.net/file/view/Eval%20PD%20Article-Guskey.pdf/461738692/Eval%20PD%20Article-Guskey.pdf</w:t>
              </w:r>
            </w:hyperlink>
          </w:p>
        </w:tc>
        <w:tc>
          <w:tcPr>
            <w:tcW w:w="781" w:type="pct"/>
          </w:tcPr>
          <w:p w14:paraId="16EBDE29" w14:textId="77777777" w:rsidR="002C2DDD" w:rsidRPr="0017561C" w:rsidRDefault="002C2DDD" w:rsidP="0017561C">
            <w:pPr>
              <w:pStyle w:val="TableText"/>
            </w:pPr>
            <w:r w:rsidRPr="0017561C">
              <w:t xml:space="preserve">Improved teacher knowledge </w:t>
            </w:r>
          </w:p>
          <w:p w14:paraId="71B695AC" w14:textId="77777777" w:rsidR="002C2DDD" w:rsidRPr="0017561C" w:rsidRDefault="002C2DDD" w:rsidP="0017561C">
            <w:pPr>
              <w:pStyle w:val="TableText"/>
            </w:pPr>
            <w:r w:rsidRPr="0017561C">
              <w:t xml:space="preserve">Improved teacher skill in the training setting </w:t>
            </w:r>
          </w:p>
        </w:tc>
      </w:tr>
      <w:tr w:rsidR="002E63CF" w:rsidRPr="0017561C" w14:paraId="521550F6" w14:textId="77777777" w:rsidTr="00244833">
        <w:trPr>
          <w:cantSplit/>
        </w:trPr>
        <w:tc>
          <w:tcPr>
            <w:tcW w:w="624" w:type="pct"/>
          </w:tcPr>
          <w:p w14:paraId="74D58C88" w14:textId="77777777" w:rsidR="002C2DDD" w:rsidRPr="0017561C" w:rsidRDefault="002C2DDD" w:rsidP="0017561C">
            <w:pPr>
              <w:pStyle w:val="TableText"/>
              <w:rPr>
                <w:b/>
              </w:rPr>
            </w:pPr>
            <w:r w:rsidRPr="0017561C">
              <w:rPr>
                <w:b/>
              </w:rPr>
              <w:lastRenderedPageBreak/>
              <w:t>Professional Learning Communities (PLCs)</w:t>
            </w:r>
          </w:p>
          <w:p w14:paraId="07DDE5E2" w14:textId="77777777" w:rsidR="002C2DDD" w:rsidRDefault="002C2DDD" w:rsidP="0017561C">
            <w:pPr>
              <w:pStyle w:val="TableText"/>
            </w:pPr>
            <w:r w:rsidRPr="0017561C">
              <w:t>Primarily qualitative research from general education and business. One experimental study from education.</w:t>
            </w:r>
          </w:p>
          <w:p w14:paraId="3D118E21" w14:textId="287E1A7D" w:rsidR="007B7990" w:rsidRPr="0017561C" w:rsidRDefault="007B7990" w:rsidP="007B7990">
            <w:pPr>
              <w:pStyle w:val="TableText"/>
            </w:pPr>
            <w:r w:rsidRPr="0017561C">
              <w:t xml:space="preserve">Research is inconclusive but suggests that PLCs should build shared values and incorporate opportunities for collaboration, including reflective dialogue among teachers. </w:t>
            </w:r>
          </w:p>
          <w:p w14:paraId="3F7D3A63" w14:textId="66C8B696" w:rsidR="007B7990" w:rsidRPr="0017561C" w:rsidRDefault="007B7990" w:rsidP="0017561C">
            <w:pPr>
              <w:pStyle w:val="TableText"/>
              <w:rPr>
                <w:b/>
              </w:rPr>
            </w:pPr>
          </w:p>
        </w:tc>
        <w:tc>
          <w:tcPr>
            <w:tcW w:w="1416" w:type="pct"/>
          </w:tcPr>
          <w:p w14:paraId="7583D6ED" w14:textId="144197A9" w:rsidR="002C2DDD" w:rsidRPr="0017561C" w:rsidRDefault="00F31FCA" w:rsidP="0017561C">
            <w:pPr>
              <w:pStyle w:val="TableText"/>
            </w:pPr>
            <w:r>
              <w:t xml:space="preserve">Research is inconclusive. </w:t>
            </w:r>
            <w:r w:rsidR="002C2DDD" w:rsidRPr="0017561C">
              <w:t xml:space="preserve">One experimental study involved four steps: (1) debrief research discussed at prior meeting; (2) discuss research on a new topic, referring to articles assigned to read on the topic; (3) discuss how research can be applied in teaching practice, referring to common teaching materials and identifying specific ways in which the curriculum can be adjusted to include research-based teaching practices; and (4) plan a lesson using research with a facilitator and other teachers, identifying specific changes. </w:t>
            </w:r>
            <w:bookmarkStart w:id="1" w:name="_GoBack"/>
            <w:bookmarkEnd w:id="1"/>
          </w:p>
        </w:tc>
        <w:tc>
          <w:tcPr>
            <w:tcW w:w="772" w:type="pct"/>
          </w:tcPr>
          <w:p w14:paraId="5DD93230" w14:textId="77777777" w:rsidR="002C2DDD" w:rsidRPr="0017561C" w:rsidRDefault="002C2DDD" w:rsidP="0017561C">
            <w:pPr>
              <w:pStyle w:val="TableText"/>
            </w:pPr>
            <w:r w:rsidRPr="0017561C">
              <w:t>Primarily face to face</w:t>
            </w:r>
          </w:p>
        </w:tc>
        <w:tc>
          <w:tcPr>
            <w:tcW w:w="625" w:type="pct"/>
          </w:tcPr>
          <w:p w14:paraId="70675172" w14:textId="77777777" w:rsidR="002C2DDD" w:rsidRPr="0017561C" w:rsidRDefault="002C2DDD" w:rsidP="0017561C">
            <w:pPr>
              <w:pStyle w:val="TableText"/>
            </w:pPr>
            <w:r w:rsidRPr="0017561C">
              <w:t>Teams of teachers led by a facilitator</w:t>
            </w:r>
          </w:p>
        </w:tc>
        <w:tc>
          <w:tcPr>
            <w:tcW w:w="781" w:type="pct"/>
          </w:tcPr>
          <w:p w14:paraId="46AC85D7" w14:textId="1572C5EF" w:rsidR="002C2DDD" w:rsidRPr="0017561C" w:rsidRDefault="002C2DDD" w:rsidP="0017561C">
            <w:pPr>
              <w:pStyle w:val="TableText"/>
            </w:pPr>
          </w:p>
        </w:tc>
        <w:tc>
          <w:tcPr>
            <w:tcW w:w="781" w:type="pct"/>
          </w:tcPr>
          <w:p w14:paraId="3F7149F8" w14:textId="2431A5E3" w:rsidR="002C2DDD" w:rsidRPr="0017561C" w:rsidRDefault="009128B0" w:rsidP="0017561C">
            <w:pPr>
              <w:pStyle w:val="TableText"/>
            </w:pPr>
            <w:r>
              <w:t>A s</w:t>
            </w:r>
            <w:r w:rsidR="002C2DDD" w:rsidRPr="0017561C">
              <w:t>mall body of qualitative research suggests that teachers report changes in practice and improved student learning.</w:t>
            </w:r>
          </w:p>
          <w:p w14:paraId="782F852F" w14:textId="77777777" w:rsidR="002C2DDD" w:rsidRPr="0017561C" w:rsidRDefault="002C2DDD" w:rsidP="0017561C">
            <w:pPr>
              <w:pStyle w:val="TableText"/>
            </w:pPr>
            <w:r w:rsidRPr="0017561C">
              <w:t xml:space="preserve">One study suggests teacher knowledge and practice may improve if a four-step procedure is followed. Use of this procedure also may yield improved student learning.  </w:t>
            </w:r>
          </w:p>
        </w:tc>
      </w:tr>
    </w:tbl>
    <w:p w14:paraId="16CFD4FF" w14:textId="5A7BFCEA" w:rsidR="005B5E88" w:rsidRPr="005B5E88" w:rsidRDefault="005B5E88" w:rsidP="00B6090A">
      <w:pPr>
        <w:spacing w:before="120" w:after="0"/>
        <w:rPr>
          <w:rFonts w:ascii="Arial Narrow" w:hAnsi="Arial Narrow" w:cs="Times New Roman"/>
          <w:sz w:val="18"/>
          <w:szCs w:val="18"/>
        </w:rPr>
      </w:pPr>
      <w:r w:rsidRPr="005B5E88">
        <w:rPr>
          <w:rFonts w:ascii="Arial Narrow" w:hAnsi="Arial Narrow" w:cs="Times New Roman"/>
          <w:sz w:val="18"/>
          <w:szCs w:val="18"/>
        </w:rPr>
        <w:t xml:space="preserve">a If </w:t>
      </w:r>
      <w:r w:rsidR="00974F4A">
        <w:rPr>
          <w:rFonts w:ascii="Arial Narrow" w:hAnsi="Arial Narrow" w:cs="Times New Roman"/>
          <w:sz w:val="18"/>
          <w:szCs w:val="18"/>
        </w:rPr>
        <w:t>research is inconclusive</w:t>
      </w:r>
      <w:r w:rsidRPr="005B5E88">
        <w:rPr>
          <w:rFonts w:ascii="Arial Narrow" w:hAnsi="Arial Narrow" w:cs="Times New Roman"/>
          <w:sz w:val="18"/>
          <w:szCs w:val="18"/>
        </w:rPr>
        <w:t xml:space="preserve">, </w:t>
      </w:r>
      <w:r w:rsidRPr="00244833">
        <w:rPr>
          <w:rFonts w:ascii="Arial Narrow" w:hAnsi="Arial Narrow" w:cs="Times New Roman"/>
          <w:sz w:val="18"/>
          <w:szCs w:val="18"/>
        </w:rPr>
        <w:t>common features</w:t>
      </w:r>
      <w:r w:rsidRPr="005B5E88">
        <w:rPr>
          <w:rFonts w:ascii="Arial Narrow" w:hAnsi="Arial Narrow" w:cs="Times New Roman"/>
          <w:sz w:val="18"/>
          <w:szCs w:val="18"/>
        </w:rPr>
        <w:t xml:space="preserve"> seen in research are </w:t>
      </w:r>
      <w:r w:rsidR="00244833">
        <w:rPr>
          <w:rFonts w:ascii="Arial Narrow" w:hAnsi="Arial Narrow" w:cs="Times New Roman"/>
          <w:sz w:val="18"/>
          <w:szCs w:val="18"/>
        </w:rPr>
        <w:t>described. These common features may or may not lead to expected outcomes because a</w:t>
      </w:r>
      <w:r w:rsidR="00F31FCA">
        <w:rPr>
          <w:rFonts w:ascii="Arial Narrow" w:hAnsi="Arial Narrow" w:cs="Times New Roman"/>
          <w:sz w:val="18"/>
          <w:szCs w:val="18"/>
        </w:rPr>
        <w:t xml:space="preserve">dditional research is needed to define the effective practices of the support model.  </w:t>
      </w:r>
    </w:p>
    <w:p w14:paraId="3E2AF621" w14:textId="275F7E08" w:rsidR="005B5E88" w:rsidRPr="005B5E88" w:rsidRDefault="005B5E88" w:rsidP="005B5E88">
      <w:pPr>
        <w:spacing w:after="0"/>
        <w:rPr>
          <w:rFonts w:ascii="Arial Narrow" w:hAnsi="Arial Narrow" w:cs="Times New Roman"/>
          <w:sz w:val="18"/>
          <w:szCs w:val="18"/>
        </w:rPr>
      </w:pPr>
      <w:r w:rsidRPr="005B5E88">
        <w:rPr>
          <w:rFonts w:ascii="Arial Narrow" w:hAnsi="Arial Narrow" w:cs="Times New Roman"/>
          <w:sz w:val="18"/>
          <w:szCs w:val="18"/>
        </w:rPr>
        <w:t xml:space="preserve">b </w:t>
      </w:r>
      <w:r w:rsidR="00753523">
        <w:rPr>
          <w:rFonts w:ascii="Arial Narrow" w:hAnsi="Arial Narrow" w:cs="Times New Roman"/>
          <w:sz w:val="18"/>
          <w:szCs w:val="18"/>
        </w:rPr>
        <w:t>S</w:t>
      </w:r>
      <w:r w:rsidRPr="005B5E88">
        <w:rPr>
          <w:rFonts w:ascii="Arial Narrow" w:hAnsi="Arial Narrow" w:cs="Times New Roman"/>
          <w:sz w:val="18"/>
          <w:szCs w:val="18"/>
        </w:rPr>
        <w:t>elf-reports not included</w:t>
      </w:r>
      <w:r w:rsidR="00753523">
        <w:rPr>
          <w:rFonts w:ascii="Arial Narrow" w:hAnsi="Arial Narrow" w:cs="Times New Roman"/>
          <w:sz w:val="18"/>
          <w:szCs w:val="18"/>
        </w:rPr>
        <w:t xml:space="preserve">. If blank, tools do not exist or are unavailable for public use. </w:t>
      </w:r>
      <w:r w:rsidRPr="005B5E88">
        <w:rPr>
          <w:rFonts w:ascii="Arial Narrow" w:hAnsi="Arial Narrow" w:cs="Times New Roman"/>
          <w:sz w:val="18"/>
          <w:szCs w:val="18"/>
        </w:rPr>
        <w:t xml:space="preserve"> </w:t>
      </w:r>
    </w:p>
    <w:p w14:paraId="3BE5DE1F" w14:textId="5D6D5A09" w:rsidR="00DE5AF1" w:rsidRDefault="005B5E88" w:rsidP="0017561C">
      <w:pPr>
        <w:spacing w:after="0"/>
        <w:rPr>
          <w:rFonts w:ascii="Arial Narrow" w:hAnsi="Arial Narrow" w:cs="Times New Roman"/>
          <w:sz w:val="18"/>
          <w:szCs w:val="18"/>
        </w:rPr>
      </w:pPr>
      <w:r w:rsidRPr="005B5E88">
        <w:rPr>
          <w:rFonts w:ascii="Arial Narrow" w:hAnsi="Arial Narrow" w:cs="Times New Roman"/>
          <w:sz w:val="18"/>
          <w:szCs w:val="18"/>
        </w:rPr>
        <w:t xml:space="preserve">c Presence of common features may </w:t>
      </w:r>
      <w:r w:rsidR="00F31FCA">
        <w:rPr>
          <w:rFonts w:ascii="Arial Narrow" w:hAnsi="Arial Narrow" w:cs="Times New Roman"/>
          <w:sz w:val="18"/>
          <w:szCs w:val="18"/>
        </w:rPr>
        <w:t xml:space="preserve">not </w:t>
      </w:r>
      <w:r w:rsidRPr="005B5E88">
        <w:rPr>
          <w:rFonts w:ascii="Arial Narrow" w:hAnsi="Arial Narrow" w:cs="Times New Roman"/>
          <w:sz w:val="18"/>
          <w:szCs w:val="18"/>
        </w:rPr>
        <w:t>lead to expected outcomes</w:t>
      </w:r>
      <w:r w:rsidR="00244833">
        <w:rPr>
          <w:rFonts w:ascii="Arial Narrow" w:hAnsi="Arial Narrow" w:cs="Times New Roman"/>
          <w:sz w:val="18"/>
          <w:szCs w:val="18"/>
        </w:rPr>
        <w:t xml:space="preserve"> whereas defining features are expected to lead to desired outcomes.</w:t>
      </w:r>
      <w:r w:rsidRPr="005B5E88">
        <w:rPr>
          <w:rFonts w:ascii="Arial Narrow" w:hAnsi="Arial Narrow" w:cs="Times New Roman"/>
          <w:sz w:val="18"/>
          <w:szCs w:val="18"/>
        </w:rPr>
        <w:t xml:space="preserve"> </w:t>
      </w:r>
      <w:r w:rsidR="00DE5AF1">
        <w:rPr>
          <w:rFonts w:ascii="Arial Narrow" w:hAnsi="Arial Narrow" w:cs="Times New Roman"/>
          <w:sz w:val="18"/>
          <w:szCs w:val="18"/>
        </w:rPr>
        <w:br w:type="page"/>
      </w:r>
    </w:p>
    <w:p w14:paraId="27662CF2" w14:textId="77777777" w:rsidR="002C2DDD" w:rsidRPr="001777E7" w:rsidRDefault="002C2DDD" w:rsidP="00CD231E">
      <w:pPr>
        <w:pStyle w:val="Heading2"/>
      </w:pPr>
      <w:r w:rsidRPr="001777E7">
        <w:lastRenderedPageBreak/>
        <w:t>Resources</w:t>
      </w:r>
      <w:r w:rsidR="009B5B5C">
        <w:t xml:space="preserve"> and Scholarly Articles </w:t>
      </w:r>
    </w:p>
    <w:p w14:paraId="45B8812D" w14:textId="4D55C6FF" w:rsidR="0017561C" w:rsidRPr="0017561C" w:rsidRDefault="003D6A7A" w:rsidP="0017561C">
      <w:pPr>
        <w:pStyle w:val="Heading3"/>
      </w:pPr>
      <w:r>
        <w:t>One-on-one Teacher Coaching</w:t>
      </w:r>
    </w:p>
    <w:p w14:paraId="768863DA" w14:textId="77777777" w:rsidR="002C2DDD" w:rsidRPr="0017561C" w:rsidRDefault="008A124D" w:rsidP="0017561C">
      <w:pPr>
        <w:pStyle w:val="ListParagraph"/>
        <w:numPr>
          <w:ilvl w:val="0"/>
          <w:numId w:val="10"/>
        </w:numPr>
        <w:ind w:left="792"/>
        <w:rPr>
          <w:rStyle w:val="Hyperlink"/>
          <w:rFonts w:asciiTheme="majorHAnsi" w:hAnsiTheme="majorHAnsi" w:cs="Arial"/>
          <w:color w:val="auto"/>
          <w:sz w:val="20"/>
          <w:szCs w:val="20"/>
        </w:rPr>
      </w:pPr>
      <w:r w:rsidRPr="0017561C">
        <w:rPr>
          <w:rFonts w:asciiTheme="majorHAnsi" w:hAnsiTheme="majorHAnsi"/>
          <w:i/>
          <w:sz w:val="20"/>
          <w:szCs w:val="20"/>
        </w:rPr>
        <w:t>Effective Coaching: Improving Teacher Practice and Outcomes for All Learners</w:t>
      </w:r>
      <w:r w:rsidRPr="0017561C">
        <w:rPr>
          <w:rFonts w:asciiTheme="majorHAnsi" w:hAnsiTheme="majorHAnsi"/>
          <w:sz w:val="20"/>
          <w:szCs w:val="20"/>
        </w:rPr>
        <w:t xml:space="preserve"> (NCSI Coaching Brief) (</w:t>
      </w:r>
      <w:hyperlink r:id="rId13" w:history="1">
        <w:r w:rsidR="002C2DDD" w:rsidRPr="0017561C">
          <w:rPr>
            <w:rStyle w:val="Hyperlink"/>
            <w:rFonts w:asciiTheme="majorHAnsi" w:hAnsiTheme="majorHAnsi" w:cs="Arial"/>
            <w:sz w:val="20"/>
            <w:szCs w:val="20"/>
          </w:rPr>
          <w:t>https://ncsi-library.wested.org/resources/57</w:t>
        </w:r>
      </w:hyperlink>
      <w:r w:rsidRPr="0017561C">
        <w:rPr>
          <w:rStyle w:val="Hyperlink"/>
          <w:rFonts w:asciiTheme="majorHAnsi" w:hAnsiTheme="majorHAnsi" w:cs="Arial"/>
          <w:color w:val="auto"/>
          <w:sz w:val="20"/>
          <w:szCs w:val="20"/>
        </w:rPr>
        <w:t>)</w:t>
      </w:r>
    </w:p>
    <w:p w14:paraId="696BA8D7" w14:textId="77777777" w:rsidR="002C2DDD" w:rsidRPr="0017561C" w:rsidRDefault="008A124D" w:rsidP="0017561C">
      <w:pPr>
        <w:pStyle w:val="ListParagraph"/>
        <w:numPr>
          <w:ilvl w:val="0"/>
          <w:numId w:val="10"/>
        </w:numPr>
        <w:ind w:left="792"/>
        <w:rPr>
          <w:rFonts w:asciiTheme="majorHAnsi" w:hAnsiTheme="majorHAnsi"/>
          <w:sz w:val="20"/>
          <w:szCs w:val="20"/>
        </w:rPr>
      </w:pPr>
      <w:r w:rsidRPr="0017561C">
        <w:rPr>
          <w:rFonts w:asciiTheme="majorHAnsi" w:hAnsiTheme="majorHAnsi"/>
          <w:sz w:val="20"/>
          <w:szCs w:val="20"/>
        </w:rPr>
        <w:t>MyTeachingPartner</w:t>
      </w:r>
      <w:r w:rsidRPr="0017561C">
        <w:rPr>
          <w:rFonts w:asciiTheme="majorHAnsi" w:hAnsiTheme="majorHAnsi"/>
          <w:sz w:val="20"/>
          <w:szCs w:val="20"/>
          <w:vertAlign w:val="superscript"/>
        </w:rPr>
        <w:t>TM</w:t>
      </w:r>
      <w:r w:rsidRPr="0017561C">
        <w:rPr>
          <w:rFonts w:asciiTheme="majorHAnsi" w:hAnsiTheme="majorHAnsi"/>
          <w:sz w:val="20"/>
          <w:szCs w:val="20"/>
        </w:rPr>
        <w:t xml:space="preserve"> (</w:t>
      </w:r>
      <w:hyperlink r:id="rId14" w:history="1">
        <w:r w:rsidR="002C2DDD" w:rsidRPr="0017561C">
          <w:rPr>
            <w:rStyle w:val="Hyperlink"/>
            <w:rFonts w:asciiTheme="majorHAnsi" w:hAnsiTheme="majorHAnsi" w:cs="Arial"/>
            <w:sz w:val="20"/>
            <w:szCs w:val="20"/>
          </w:rPr>
          <w:t>http://curry.virginia.edu/research/centers/castl/mtp</w:t>
        </w:r>
      </w:hyperlink>
      <w:r w:rsidRPr="0017561C">
        <w:rPr>
          <w:rStyle w:val="Hyperlink"/>
          <w:rFonts w:asciiTheme="majorHAnsi" w:hAnsiTheme="majorHAnsi" w:cs="Arial"/>
          <w:color w:val="auto"/>
          <w:sz w:val="20"/>
          <w:szCs w:val="20"/>
        </w:rPr>
        <w:t>)</w:t>
      </w:r>
    </w:p>
    <w:p w14:paraId="623929AD" w14:textId="77777777" w:rsidR="002C2DDD" w:rsidRPr="0017561C" w:rsidRDefault="008A124D" w:rsidP="0017561C">
      <w:pPr>
        <w:pStyle w:val="ListParagraph"/>
        <w:numPr>
          <w:ilvl w:val="0"/>
          <w:numId w:val="10"/>
        </w:numPr>
        <w:ind w:left="792"/>
        <w:rPr>
          <w:rStyle w:val="Hyperlink"/>
          <w:rFonts w:asciiTheme="majorHAnsi" w:hAnsiTheme="majorHAnsi" w:cs="Arial"/>
          <w:color w:val="auto"/>
          <w:sz w:val="20"/>
          <w:szCs w:val="20"/>
          <w:u w:val="none"/>
        </w:rPr>
      </w:pPr>
      <w:r w:rsidRPr="0017561C">
        <w:rPr>
          <w:rFonts w:asciiTheme="majorHAnsi" w:hAnsiTheme="majorHAnsi"/>
          <w:sz w:val="20"/>
          <w:szCs w:val="20"/>
        </w:rPr>
        <w:t>Trainers and Coaches (</w:t>
      </w:r>
      <w:hyperlink r:id="rId15" w:history="1">
        <w:r w:rsidR="002C2DDD" w:rsidRPr="0017561C">
          <w:rPr>
            <w:rStyle w:val="Hyperlink"/>
            <w:rFonts w:asciiTheme="majorHAnsi" w:hAnsiTheme="majorHAnsi" w:cs="Arial"/>
            <w:sz w:val="20"/>
            <w:szCs w:val="20"/>
          </w:rPr>
          <w:t>http://www.pyramidmodel.org/resources/trainers-coaches/</w:t>
        </w:r>
      </w:hyperlink>
      <w:r w:rsidRPr="0017561C">
        <w:rPr>
          <w:rStyle w:val="Hyperlink"/>
          <w:rFonts w:asciiTheme="majorHAnsi" w:hAnsiTheme="majorHAnsi" w:cs="Arial"/>
          <w:color w:val="auto"/>
          <w:sz w:val="20"/>
          <w:szCs w:val="20"/>
        </w:rPr>
        <w:t>)</w:t>
      </w:r>
    </w:p>
    <w:p w14:paraId="4600CF6D" w14:textId="77777777" w:rsidR="009B5B5C" w:rsidRPr="0017561C" w:rsidRDefault="00C52521" w:rsidP="0017561C">
      <w:pPr>
        <w:pStyle w:val="ListParagraph"/>
        <w:numPr>
          <w:ilvl w:val="0"/>
          <w:numId w:val="10"/>
        </w:numPr>
        <w:ind w:left="792"/>
        <w:rPr>
          <w:rFonts w:asciiTheme="majorHAnsi" w:eastAsia="Times New Roman" w:hAnsiTheme="majorHAnsi"/>
          <w:bCs/>
          <w:vanish/>
          <w:sz w:val="20"/>
          <w:szCs w:val="20"/>
        </w:rPr>
      </w:pPr>
      <w:r w:rsidRPr="0017561C">
        <w:rPr>
          <w:rFonts w:asciiTheme="majorHAnsi" w:hAnsiTheme="majorHAnsi"/>
          <w:sz w:val="20"/>
          <w:szCs w:val="20"/>
          <w:shd w:val="clear" w:color="auto" w:fill="FFFFFF"/>
        </w:rPr>
        <w:t>Buysse, V., &amp; Wesley, P. W. (2005).</w:t>
      </w:r>
      <w:r w:rsidRPr="0017561C">
        <w:rPr>
          <w:rFonts w:asciiTheme="majorHAnsi" w:hAnsiTheme="majorHAnsi"/>
          <w:sz w:val="20"/>
          <w:szCs w:val="20"/>
        </w:rPr>
        <w:t> </w:t>
      </w:r>
      <w:r w:rsidRPr="0017561C">
        <w:rPr>
          <w:rFonts w:asciiTheme="majorHAnsi" w:hAnsiTheme="majorHAnsi"/>
          <w:i/>
          <w:iCs/>
          <w:sz w:val="20"/>
          <w:szCs w:val="20"/>
          <w:shd w:val="clear" w:color="auto" w:fill="FFFFFF"/>
        </w:rPr>
        <w:t>Consultation in early childhood settings</w:t>
      </w:r>
      <w:r w:rsidRPr="0017561C">
        <w:rPr>
          <w:rFonts w:asciiTheme="majorHAnsi" w:hAnsiTheme="majorHAnsi"/>
          <w:sz w:val="20"/>
          <w:szCs w:val="20"/>
          <w:shd w:val="clear" w:color="auto" w:fill="FFFFFF"/>
        </w:rPr>
        <w:t>. Brookes Pub.</w:t>
      </w:r>
    </w:p>
    <w:p w14:paraId="282272EC" w14:textId="77777777" w:rsidR="00C52521" w:rsidRPr="0017561C" w:rsidRDefault="004518EC" w:rsidP="0017561C">
      <w:pPr>
        <w:pStyle w:val="ListParagraph"/>
        <w:numPr>
          <w:ilvl w:val="0"/>
          <w:numId w:val="10"/>
        </w:numPr>
        <w:ind w:left="792"/>
        <w:rPr>
          <w:rFonts w:asciiTheme="majorHAnsi" w:eastAsia="Times New Roman" w:hAnsiTheme="majorHAnsi"/>
          <w:bCs/>
          <w:vanish/>
          <w:sz w:val="20"/>
          <w:szCs w:val="20"/>
        </w:rPr>
      </w:pPr>
      <w:hyperlink r:id="rId16" w:history="1">
        <w:r w:rsidR="00C52521" w:rsidRPr="0017561C">
          <w:rPr>
            <w:rFonts w:asciiTheme="majorHAnsi" w:eastAsia="Times New Roman" w:hAnsiTheme="majorHAnsi"/>
            <w:bCs/>
            <w:vanish/>
            <w:sz w:val="20"/>
            <w:szCs w:val="20"/>
            <w:lang w:val="en"/>
          </w:rPr>
          <w:t>J. Frederick West</w:t>
        </w:r>
      </w:hyperlink>
    </w:p>
    <w:p w14:paraId="219386C2" w14:textId="77777777" w:rsidR="009B5B5C" w:rsidRPr="0017561C" w:rsidRDefault="009B5B5C" w:rsidP="0017561C">
      <w:pPr>
        <w:pStyle w:val="ListParagraph"/>
        <w:rPr>
          <w:rFonts w:asciiTheme="majorHAnsi" w:hAnsiTheme="majorHAnsi"/>
          <w:sz w:val="20"/>
          <w:szCs w:val="20"/>
        </w:rPr>
      </w:pPr>
      <w:r w:rsidRPr="0017561C">
        <w:rPr>
          <w:rFonts w:asciiTheme="majorHAnsi" w:hAnsiTheme="majorHAnsi"/>
          <w:sz w:val="20"/>
          <w:szCs w:val="20"/>
          <w:shd w:val="clear" w:color="auto" w:fill="FFFFFF"/>
        </w:rPr>
        <w:t>Snyder, P., Hemmeter, M. L., Meeker, K. A., Kinder, K., Pasia, C., &amp; McLaughlin, T. (2012). Characterizing key features of the early childhood professional development literature.</w:t>
      </w:r>
      <w:r w:rsidRPr="0017561C">
        <w:rPr>
          <w:rFonts w:asciiTheme="majorHAnsi" w:hAnsiTheme="majorHAnsi"/>
          <w:sz w:val="20"/>
          <w:szCs w:val="20"/>
        </w:rPr>
        <w:t> </w:t>
      </w:r>
      <w:r w:rsidRPr="0017561C">
        <w:rPr>
          <w:rFonts w:asciiTheme="majorHAnsi" w:hAnsiTheme="majorHAnsi"/>
          <w:i/>
          <w:iCs/>
          <w:sz w:val="20"/>
          <w:szCs w:val="20"/>
          <w:shd w:val="clear" w:color="auto" w:fill="FFFFFF"/>
        </w:rPr>
        <w:t>Infants &amp; Young Children</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25</w:t>
      </w:r>
      <w:r w:rsidRPr="0017561C">
        <w:rPr>
          <w:rFonts w:asciiTheme="majorHAnsi" w:hAnsiTheme="majorHAnsi"/>
          <w:sz w:val="20"/>
          <w:szCs w:val="20"/>
          <w:shd w:val="clear" w:color="auto" w:fill="FFFFFF"/>
        </w:rPr>
        <w:t>(3), 188-212.</w:t>
      </w:r>
    </w:p>
    <w:p w14:paraId="33A59466" w14:textId="77777777" w:rsidR="002C2DDD" w:rsidRPr="0017561C" w:rsidRDefault="002C2DDD" w:rsidP="0017561C">
      <w:pPr>
        <w:pStyle w:val="Heading3"/>
      </w:pPr>
      <w:r w:rsidRPr="0017561C">
        <w:t>Team Teacher Coaching</w:t>
      </w:r>
    </w:p>
    <w:p w14:paraId="723AD150" w14:textId="77777777" w:rsidR="002C2DDD" w:rsidRPr="0017561C" w:rsidRDefault="002C2DDD" w:rsidP="0017561C">
      <w:pPr>
        <w:pStyle w:val="ListParagraph"/>
        <w:numPr>
          <w:ilvl w:val="0"/>
          <w:numId w:val="11"/>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Early, D. M., Maxwell, K. L., Ponder, B. D., &amp; Pan, Y. (2017). Improving teacher-child interactions: A randomized controlled trial of Making the Most of Classroom Interactions and My Teaching Partner professional development models.</w:t>
      </w:r>
      <w:r w:rsidRPr="0017561C">
        <w:rPr>
          <w:rFonts w:asciiTheme="majorHAnsi" w:hAnsiTheme="majorHAnsi"/>
          <w:sz w:val="20"/>
          <w:szCs w:val="20"/>
        </w:rPr>
        <w:t> </w:t>
      </w:r>
      <w:r w:rsidRPr="0017561C">
        <w:rPr>
          <w:rFonts w:asciiTheme="majorHAnsi" w:hAnsiTheme="majorHAnsi"/>
          <w:i/>
          <w:iCs/>
          <w:sz w:val="20"/>
          <w:szCs w:val="20"/>
          <w:shd w:val="clear" w:color="auto" w:fill="FFFFFF"/>
        </w:rPr>
        <w:t>Early Childhood Research Quarterly</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38</w:t>
      </w:r>
      <w:r w:rsidRPr="0017561C">
        <w:rPr>
          <w:rFonts w:asciiTheme="majorHAnsi" w:hAnsiTheme="majorHAnsi"/>
          <w:sz w:val="20"/>
          <w:szCs w:val="20"/>
          <w:shd w:val="clear" w:color="auto" w:fill="FFFFFF"/>
        </w:rPr>
        <w:t>, 57–70.</w:t>
      </w:r>
    </w:p>
    <w:p w14:paraId="557CD61C" w14:textId="77777777" w:rsidR="002C2DDD" w:rsidRPr="0017561C" w:rsidRDefault="002C2DDD" w:rsidP="0017561C">
      <w:pPr>
        <w:pStyle w:val="ListParagraph"/>
        <w:numPr>
          <w:ilvl w:val="0"/>
          <w:numId w:val="11"/>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Early, D. M., LaForett, D. R., &amp; Kraus, S. (2017). Evaluation findings from Year 2 of Georgia’s CLASS-Related Professional Development Evaluation Project.</w:t>
      </w:r>
    </w:p>
    <w:p w14:paraId="312EC751" w14:textId="77777777" w:rsidR="002C2DDD" w:rsidRPr="0017561C" w:rsidRDefault="008A124D" w:rsidP="0017561C">
      <w:pPr>
        <w:pStyle w:val="ListParagraph"/>
        <w:numPr>
          <w:ilvl w:val="0"/>
          <w:numId w:val="11"/>
        </w:numPr>
        <w:ind w:left="792"/>
        <w:rPr>
          <w:rFonts w:asciiTheme="majorHAnsi" w:hAnsiTheme="majorHAnsi"/>
          <w:sz w:val="20"/>
          <w:szCs w:val="20"/>
        </w:rPr>
      </w:pPr>
      <w:r w:rsidRPr="0017561C">
        <w:rPr>
          <w:rFonts w:asciiTheme="majorHAnsi" w:hAnsiTheme="majorHAnsi"/>
          <w:sz w:val="20"/>
          <w:szCs w:val="20"/>
        </w:rPr>
        <w:t>Teachstone Resources (</w:t>
      </w:r>
      <w:hyperlink r:id="rId17" w:history="1">
        <w:r w:rsidR="002C2DDD" w:rsidRPr="0017561C">
          <w:rPr>
            <w:rStyle w:val="Hyperlink"/>
            <w:rFonts w:asciiTheme="majorHAnsi" w:hAnsiTheme="majorHAnsi" w:cs="Arial"/>
            <w:sz w:val="20"/>
            <w:szCs w:val="20"/>
          </w:rPr>
          <w:t>http://teachstone.com/resources/</w:t>
        </w:r>
      </w:hyperlink>
      <w:r w:rsidRPr="0017561C">
        <w:rPr>
          <w:rStyle w:val="Hyperlink"/>
          <w:rFonts w:asciiTheme="majorHAnsi" w:hAnsiTheme="majorHAnsi" w:cs="Arial"/>
          <w:color w:val="auto"/>
          <w:sz w:val="20"/>
          <w:szCs w:val="20"/>
        </w:rPr>
        <w:t>)</w:t>
      </w:r>
    </w:p>
    <w:p w14:paraId="6AA12B6A" w14:textId="77777777" w:rsidR="002C2DDD" w:rsidRPr="0017561C" w:rsidRDefault="002C2DDD" w:rsidP="0017561C">
      <w:pPr>
        <w:pStyle w:val="Heading3"/>
      </w:pPr>
      <w:r w:rsidRPr="0017561C">
        <w:t>Systems Coaching</w:t>
      </w:r>
    </w:p>
    <w:p w14:paraId="440B7C2A" w14:textId="77777777" w:rsidR="002C2DDD" w:rsidRPr="0017561C" w:rsidRDefault="008A124D" w:rsidP="0017561C">
      <w:pPr>
        <w:pStyle w:val="ListParagraph"/>
        <w:numPr>
          <w:ilvl w:val="0"/>
          <w:numId w:val="12"/>
        </w:numPr>
        <w:ind w:left="792"/>
        <w:rPr>
          <w:rFonts w:asciiTheme="majorHAnsi" w:hAnsiTheme="majorHAnsi"/>
          <w:color w:val="222222"/>
          <w:sz w:val="20"/>
          <w:szCs w:val="20"/>
          <w:shd w:val="clear" w:color="auto" w:fill="FFFFFF"/>
        </w:rPr>
      </w:pPr>
      <w:r w:rsidRPr="0017561C">
        <w:rPr>
          <w:rFonts w:asciiTheme="majorHAnsi" w:hAnsiTheme="majorHAnsi"/>
          <w:sz w:val="20"/>
          <w:szCs w:val="20"/>
        </w:rPr>
        <w:t>Coaching System Change: What? Me! (</w:t>
      </w:r>
      <w:hyperlink r:id="rId18" w:history="1">
        <w:r w:rsidR="002C2DDD" w:rsidRPr="0017561C">
          <w:rPr>
            <w:rStyle w:val="Hyperlink"/>
            <w:rFonts w:asciiTheme="majorHAnsi" w:hAnsiTheme="majorHAnsi" w:cs="Arial"/>
            <w:sz w:val="20"/>
            <w:szCs w:val="20"/>
            <w:shd w:val="clear" w:color="auto" w:fill="FFFFFF"/>
          </w:rPr>
          <w:t>https://ncsi-library.wested.org/resources/116</w:t>
        </w:r>
      </w:hyperlink>
      <w:r w:rsidRPr="0017561C">
        <w:rPr>
          <w:rStyle w:val="Hyperlink"/>
          <w:rFonts w:asciiTheme="majorHAnsi" w:hAnsiTheme="majorHAnsi" w:cs="Arial"/>
          <w:color w:val="auto"/>
          <w:sz w:val="20"/>
          <w:szCs w:val="20"/>
          <w:shd w:val="clear" w:color="auto" w:fill="FFFFFF"/>
        </w:rPr>
        <w:t>)</w:t>
      </w:r>
    </w:p>
    <w:p w14:paraId="07A73E5D" w14:textId="77777777" w:rsidR="002C2DDD" w:rsidRPr="0017561C" w:rsidRDefault="002C2DDD" w:rsidP="0017561C">
      <w:pPr>
        <w:pStyle w:val="ListParagraph"/>
        <w:numPr>
          <w:ilvl w:val="0"/>
          <w:numId w:val="12"/>
        </w:numPr>
        <w:ind w:left="792"/>
        <w:rPr>
          <w:rFonts w:asciiTheme="majorHAnsi" w:hAnsiTheme="majorHAnsi"/>
          <w:sz w:val="20"/>
          <w:szCs w:val="20"/>
        </w:rPr>
      </w:pPr>
      <w:r w:rsidRPr="0017561C">
        <w:rPr>
          <w:rFonts w:asciiTheme="majorHAnsi" w:hAnsiTheme="majorHAnsi"/>
          <w:sz w:val="20"/>
          <w:szCs w:val="20"/>
          <w:shd w:val="clear" w:color="auto" w:fill="FFFFFF"/>
        </w:rPr>
        <w:t>Newton, J. S., Algozzine, B., Algozzine, K., Horner, R. H., &amp; Todd, A. W. (2011). Building local capacity for training and coaching data-based problem solving with positive behavior intervention and support teams.</w:t>
      </w:r>
      <w:r w:rsidRPr="0017561C">
        <w:rPr>
          <w:rFonts w:asciiTheme="majorHAnsi" w:hAnsiTheme="majorHAnsi"/>
          <w:sz w:val="20"/>
          <w:szCs w:val="20"/>
        </w:rPr>
        <w:t> </w:t>
      </w:r>
      <w:r w:rsidRPr="0017561C">
        <w:rPr>
          <w:rFonts w:asciiTheme="majorHAnsi" w:hAnsiTheme="majorHAnsi"/>
          <w:i/>
          <w:iCs/>
          <w:sz w:val="20"/>
          <w:szCs w:val="20"/>
          <w:shd w:val="clear" w:color="auto" w:fill="FFFFFF"/>
        </w:rPr>
        <w:t>Journal of Applied School Psychology</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27</w:t>
      </w:r>
      <w:r w:rsidRPr="0017561C">
        <w:rPr>
          <w:rFonts w:asciiTheme="majorHAnsi" w:hAnsiTheme="majorHAnsi"/>
          <w:sz w:val="20"/>
          <w:szCs w:val="20"/>
          <w:shd w:val="clear" w:color="auto" w:fill="FFFFFF"/>
        </w:rPr>
        <w:t>(3), 228–245.</w:t>
      </w:r>
    </w:p>
    <w:p w14:paraId="361026DD" w14:textId="53B29C97" w:rsidR="009B5B5C" w:rsidRPr="0017561C" w:rsidRDefault="009B5B5C" w:rsidP="0017561C">
      <w:pPr>
        <w:pStyle w:val="ListParagraph"/>
        <w:numPr>
          <w:ilvl w:val="0"/>
          <w:numId w:val="12"/>
        </w:numPr>
        <w:ind w:left="792"/>
        <w:rPr>
          <w:rFonts w:asciiTheme="majorHAnsi" w:hAnsiTheme="majorHAnsi"/>
          <w:sz w:val="20"/>
          <w:szCs w:val="20"/>
        </w:rPr>
      </w:pPr>
      <w:r w:rsidRPr="0017561C">
        <w:rPr>
          <w:rFonts w:asciiTheme="majorHAnsi" w:hAnsiTheme="majorHAnsi"/>
          <w:sz w:val="20"/>
          <w:szCs w:val="20"/>
          <w:shd w:val="clear" w:color="auto" w:fill="FFFFFF"/>
        </w:rPr>
        <w:t>Metz, A., Louison, L., Ward, C., &amp; Burke</w:t>
      </w:r>
      <w:r w:rsidR="00464A52" w:rsidRPr="0017561C">
        <w:rPr>
          <w:rFonts w:asciiTheme="majorHAnsi" w:hAnsiTheme="majorHAnsi"/>
          <w:sz w:val="20"/>
          <w:szCs w:val="20"/>
          <w:shd w:val="clear" w:color="auto" w:fill="FFFFFF"/>
        </w:rPr>
        <w:t>,</w:t>
      </w:r>
      <w:r w:rsidRPr="0017561C">
        <w:rPr>
          <w:rFonts w:asciiTheme="majorHAnsi" w:hAnsiTheme="majorHAnsi"/>
          <w:sz w:val="20"/>
          <w:szCs w:val="20"/>
          <w:shd w:val="clear" w:color="auto" w:fill="FFFFFF"/>
        </w:rPr>
        <w:t xml:space="preserve"> K.(2017). </w:t>
      </w:r>
      <w:r w:rsidRPr="00491571">
        <w:rPr>
          <w:rFonts w:asciiTheme="majorHAnsi" w:hAnsiTheme="majorHAnsi"/>
          <w:sz w:val="20"/>
          <w:szCs w:val="20"/>
          <w:shd w:val="clear" w:color="auto" w:fill="FFFFFF"/>
        </w:rPr>
        <w:t>Global implementation specialist practice profile: Skills and competencies for implementation practitioners.</w:t>
      </w:r>
      <w:r w:rsidRPr="0017561C">
        <w:rPr>
          <w:rFonts w:asciiTheme="majorHAnsi" w:hAnsiTheme="majorHAnsi"/>
          <w:sz w:val="20"/>
          <w:szCs w:val="20"/>
          <w:shd w:val="clear" w:color="auto" w:fill="FFFFFF"/>
        </w:rPr>
        <w:t xml:space="preserve"> </w:t>
      </w:r>
      <w:r w:rsidR="00464A52" w:rsidRPr="0017561C">
        <w:rPr>
          <w:rFonts w:asciiTheme="majorHAnsi" w:hAnsiTheme="majorHAnsi"/>
          <w:sz w:val="20"/>
          <w:szCs w:val="20"/>
          <w:shd w:val="clear" w:color="auto" w:fill="FFFFFF"/>
        </w:rPr>
        <w:t>M</w:t>
      </w:r>
      <w:r w:rsidRPr="0017561C">
        <w:rPr>
          <w:rFonts w:asciiTheme="majorHAnsi" w:hAnsiTheme="majorHAnsi"/>
          <w:sz w:val="20"/>
          <w:szCs w:val="20"/>
          <w:shd w:val="clear" w:color="auto" w:fill="FFFFFF"/>
        </w:rPr>
        <w:t xml:space="preserve">anuscript in preparation.  </w:t>
      </w:r>
    </w:p>
    <w:p w14:paraId="24AFC527" w14:textId="77777777" w:rsidR="002C2DDD" w:rsidRPr="0017561C" w:rsidRDefault="002C2DDD" w:rsidP="0017561C">
      <w:pPr>
        <w:pStyle w:val="Heading3"/>
      </w:pPr>
      <w:r w:rsidRPr="0017561C">
        <w:t>Mentoring</w:t>
      </w:r>
    </w:p>
    <w:p w14:paraId="062B2CFB" w14:textId="77777777" w:rsidR="001777E7" w:rsidRPr="0017561C" w:rsidRDefault="002C2DDD" w:rsidP="0017561C">
      <w:pPr>
        <w:pStyle w:val="ListParagraph"/>
        <w:keepNext/>
        <w:numPr>
          <w:ilvl w:val="0"/>
          <w:numId w:val="12"/>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Fletcher, S., &amp; Mullen, C. A. (Eds.). (2012).</w:t>
      </w:r>
      <w:r w:rsidRPr="0017561C">
        <w:rPr>
          <w:rFonts w:asciiTheme="majorHAnsi" w:hAnsiTheme="majorHAnsi"/>
          <w:sz w:val="20"/>
          <w:szCs w:val="20"/>
        </w:rPr>
        <w:t> </w:t>
      </w:r>
      <w:r w:rsidRPr="0017561C">
        <w:rPr>
          <w:rFonts w:asciiTheme="majorHAnsi" w:hAnsiTheme="majorHAnsi"/>
          <w:i/>
          <w:iCs/>
          <w:sz w:val="20"/>
          <w:szCs w:val="20"/>
          <w:shd w:val="clear" w:color="auto" w:fill="FFFFFF"/>
        </w:rPr>
        <w:t>Sage handbook of mentoring and coaching in education</w:t>
      </w:r>
      <w:r w:rsidRPr="0017561C">
        <w:rPr>
          <w:rFonts w:asciiTheme="majorHAnsi" w:hAnsiTheme="majorHAnsi"/>
          <w:sz w:val="20"/>
          <w:szCs w:val="20"/>
          <w:shd w:val="clear" w:color="auto" w:fill="FFFFFF"/>
        </w:rPr>
        <w:t>. Thousand Oaks, CA: Sage.</w:t>
      </w:r>
      <w:r w:rsidR="001777E7" w:rsidRPr="0017561C">
        <w:rPr>
          <w:rFonts w:asciiTheme="majorHAnsi" w:hAnsiTheme="majorHAnsi"/>
          <w:sz w:val="20"/>
          <w:szCs w:val="20"/>
        </w:rPr>
        <w:t xml:space="preserve"> </w:t>
      </w:r>
    </w:p>
    <w:p w14:paraId="41695B6C" w14:textId="77777777" w:rsidR="008A124D" w:rsidRPr="0017561C" w:rsidRDefault="001777E7" w:rsidP="0017561C">
      <w:pPr>
        <w:pStyle w:val="ListParagraph"/>
        <w:numPr>
          <w:ilvl w:val="0"/>
          <w:numId w:val="12"/>
        </w:numPr>
        <w:ind w:left="792"/>
        <w:rPr>
          <w:rFonts w:asciiTheme="majorHAnsi" w:hAnsiTheme="majorHAnsi"/>
          <w:sz w:val="20"/>
          <w:szCs w:val="20"/>
          <w:shd w:val="clear" w:color="auto" w:fill="FFFFFF"/>
        </w:rPr>
      </w:pPr>
      <w:r w:rsidRPr="0017561C">
        <w:rPr>
          <w:rFonts w:asciiTheme="majorHAnsi" w:hAnsiTheme="majorHAnsi"/>
          <w:sz w:val="20"/>
          <w:szCs w:val="20"/>
        </w:rPr>
        <w:t xml:space="preserve">White, M., &amp; </w:t>
      </w:r>
      <w:r w:rsidRPr="0017561C">
        <w:rPr>
          <w:rFonts w:asciiTheme="majorHAnsi" w:hAnsiTheme="majorHAnsi"/>
          <w:sz w:val="20"/>
          <w:szCs w:val="20"/>
          <w:shd w:val="clear" w:color="auto" w:fill="FFFFFF"/>
        </w:rPr>
        <w:t>Mason</w:t>
      </w:r>
      <w:r w:rsidRPr="0017561C">
        <w:rPr>
          <w:rFonts w:asciiTheme="majorHAnsi" w:hAnsiTheme="majorHAnsi"/>
          <w:sz w:val="20"/>
          <w:szCs w:val="20"/>
        </w:rPr>
        <w:t>, C. Y. (2006). Components of a successful mentoring program for beginning special education teachers: Perspectives from new teachers and mentors. Teacher Education and Special Education: The Journal of the Teacher Education Division of the Council for Exceptional Children, 29(3), 191–201.</w:t>
      </w:r>
    </w:p>
    <w:p w14:paraId="01E50798" w14:textId="77777777" w:rsidR="002C2DDD" w:rsidRPr="0017561C" w:rsidRDefault="002C2DDD" w:rsidP="0017561C">
      <w:pPr>
        <w:pStyle w:val="Heading3"/>
      </w:pPr>
      <w:r w:rsidRPr="0017561C">
        <w:lastRenderedPageBreak/>
        <w:t xml:space="preserve">Training </w:t>
      </w:r>
    </w:p>
    <w:p w14:paraId="4A60FF07" w14:textId="77777777" w:rsidR="002C2DDD" w:rsidRPr="0017561C" w:rsidRDefault="002C2DDD" w:rsidP="0017561C">
      <w:pPr>
        <w:pStyle w:val="ListParagraph"/>
        <w:numPr>
          <w:ilvl w:val="0"/>
          <w:numId w:val="12"/>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Garet, M. S., Porter, A. C., Desimone, L., Birman, B. F., &amp; Yoon, K. S. (2001). What makes professional development effective? Results from a national sample of teachers.</w:t>
      </w:r>
      <w:r w:rsidRPr="0017561C">
        <w:rPr>
          <w:rFonts w:asciiTheme="majorHAnsi" w:hAnsiTheme="majorHAnsi"/>
          <w:sz w:val="20"/>
          <w:szCs w:val="20"/>
        </w:rPr>
        <w:t xml:space="preserve"> </w:t>
      </w:r>
      <w:r w:rsidRPr="0017561C">
        <w:rPr>
          <w:rFonts w:asciiTheme="majorHAnsi" w:hAnsiTheme="majorHAnsi"/>
          <w:i/>
          <w:iCs/>
          <w:sz w:val="20"/>
          <w:szCs w:val="20"/>
          <w:shd w:val="clear" w:color="auto" w:fill="FFFFFF"/>
        </w:rPr>
        <w:t>American Educational Research Journal</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38</w:t>
      </w:r>
      <w:r w:rsidRPr="0017561C">
        <w:rPr>
          <w:rFonts w:asciiTheme="majorHAnsi" w:hAnsiTheme="majorHAnsi"/>
          <w:sz w:val="20"/>
          <w:szCs w:val="20"/>
          <w:shd w:val="clear" w:color="auto" w:fill="FFFFFF"/>
        </w:rPr>
        <w:t>(4), 915–945.</w:t>
      </w:r>
    </w:p>
    <w:p w14:paraId="06247ADA" w14:textId="77777777" w:rsidR="002C2DDD" w:rsidRPr="0017561C" w:rsidRDefault="002C2DDD" w:rsidP="0017561C">
      <w:pPr>
        <w:pStyle w:val="ListParagraph"/>
        <w:numPr>
          <w:ilvl w:val="0"/>
          <w:numId w:val="12"/>
        </w:numPr>
        <w:ind w:left="792"/>
        <w:rPr>
          <w:rFonts w:asciiTheme="majorHAnsi" w:hAnsiTheme="majorHAnsi"/>
          <w:sz w:val="20"/>
          <w:szCs w:val="20"/>
        </w:rPr>
      </w:pPr>
      <w:r w:rsidRPr="0017561C">
        <w:rPr>
          <w:rFonts w:asciiTheme="majorHAnsi" w:hAnsiTheme="majorHAnsi"/>
          <w:sz w:val="20"/>
          <w:szCs w:val="20"/>
          <w:shd w:val="clear" w:color="auto" w:fill="FFFFFF"/>
        </w:rPr>
        <w:t xml:space="preserve">Yoon, K. S., Duncan, T., Lee, S. W. Y., Scarloss, B., &amp; Shapley, K. L. (2007). </w:t>
      </w:r>
      <w:r w:rsidRPr="0017561C">
        <w:rPr>
          <w:rFonts w:asciiTheme="majorHAnsi" w:hAnsiTheme="majorHAnsi"/>
          <w:i/>
          <w:sz w:val="20"/>
          <w:szCs w:val="20"/>
          <w:shd w:val="clear" w:color="auto" w:fill="FFFFFF"/>
        </w:rPr>
        <w:t xml:space="preserve">Reviewing the evidence on how teacher </w:t>
      </w:r>
      <w:r w:rsidRPr="0017561C">
        <w:rPr>
          <w:rFonts w:asciiTheme="majorHAnsi" w:hAnsiTheme="majorHAnsi"/>
          <w:sz w:val="20"/>
          <w:szCs w:val="20"/>
          <w:shd w:val="clear" w:color="auto" w:fill="FFFFFF"/>
        </w:rPr>
        <w:t>professional development affects student achievement (Issues &amp; Answers. REL 2007-No. 033). Washington, DC: Regional Educational Laboratory Southwest (NJ1).</w:t>
      </w:r>
    </w:p>
    <w:p w14:paraId="4089B65E" w14:textId="77777777" w:rsidR="002C2DDD" w:rsidRPr="0017561C" w:rsidRDefault="002C2DDD" w:rsidP="0017561C">
      <w:pPr>
        <w:pStyle w:val="Heading3"/>
      </w:pPr>
      <w:r w:rsidRPr="0017561C">
        <w:t>Professional Learning Communities (PLCs)</w:t>
      </w:r>
    </w:p>
    <w:p w14:paraId="7E25FE53" w14:textId="77777777" w:rsidR="002C2DDD" w:rsidRPr="0017561C" w:rsidRDefault="002C2DDD" w:rsidP="0017561C">
      <w:pPr>
        <w:pStyle w:val="ListParagraph"/>
        <w:numPr>
          <w:ilvl w:val="0"/>
          <w:numId w:val="12"/>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Vescio, V., Ross, D., &amp; Adams, A. (2008). A review of research on the impact of professional learning communities on teaching practice and student learning.</w:t>
      </w:r>
      <w:r w:rsidRPr="0017561C">
        <w:rPr>
          <w:rFonts w:asciiTheme="majorHAnsi" w:hAnsiTheme="majorHAnsi"/>
          <w:sz w:val="20"/>
          <w:szCs w:val="20"/>
        </w:rPr>
        <w:t> </w:t>
      </w:r>
      <w:r w:rsidRPr="0017561C">
        <w:rPr>
          <w:rFonts w:asciiTheme="majorHAnsi" w:hAnsiTheme="majorHAnsi"/>
          <w:i/>
          <w:iCs/>
          <w:sz w:val="20"/>
          <w:szCs w:val="20"/>
          <w:shd w:val="clear" w:color="auto" w:fill="FFFFFF"/>
        </w:rPr>
        <w:t>Teaching and Teacher Education</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24</w:t>
      </w:r>
      <w:r w:rsidRPr="0017561C">
        <w:rPr>
          <w:rFonts w:asciiTheme="majorHAnsi" w:hAnsiTheme="majorHAnsi"/>
          <w:sz w:val="20"/>
          <w:szCs w:val="20"/>
          <w:shd w:val="clear" w:color="auto" w:fill="FFFFFF"/>
        </w:rPr>
        <w:t>(1), 80–91.</w:t>
      </w:r>
    </w:p>
    <w:p w14:paraId="129AAF9D" w14:textId="77777777" w:rsidR="001777E7" w:rsidRPr="0017561C" w:rsidRDefault="002C2DDD" w:rsidP="0017561C">
      <w:pPr>
        <w:pStyle w:val="ListParagraph"/>
        <w:numPr>
          <w:ilvl w:val="0"/>
          <w:numId w:val="12"/>
        </w:numPr>
        <w:ind w:left="792"/>
        <w:rPr>
          <w:rFonts w:asciiTheme="majorHAnsi" w:hAnsiTheme="majorHAnsi"/>
          <w:sz w:val="20"/>
          <w:szCs w:val="20"/>
          <w:shd w:val="clear" w:color="auto" w:fill="FFFFFF"/>
        </w:rPr>
      </w:pPr>
      <w:r w:rsidRPr="0017561C">
        <w:rPr>
          <w:rFonts w:asciiTheme="majorHAnsi" w:hAnsiTheme="majorHAnsi"/>
          <w:sz w:val="20"/>
          <w:szCs w:val="20"/>
          <w:shd w:val="clear" w:color="auto" w:fill="FFFFFF"/>
        </w:rPr>
        <w:t>Stoll, L., Bolam, R., McMahon, A., Wallace, M., &amp; Thomas, S. (2006). Professional learning communities: A review of the literature.</w:t>
      </w:r>
      <w:r w:rsidRPr="0017561C">
        <w:rPr>
          <w:rFonts w:asciiTheme="majorHAnsi" w:hAnsiTheme="majorHAnsi"/>
          <w:sz w:val="20"/>
          <w:szCs w:val="20"/>
        </w:rPr>
        <w:t xml:space="preserve"> </w:t>
      </w:r>
      <w:r w:rsidRPr="0017561C">
        <w:rPr>
          <w:rFonts w:asciiTheme="majorHAnsi" w:hAnsiTheme="majorHAnsi"/>
          <w:i/>
          <w:iCs/>
          <w:sz w:val="20"/>
          <w:szCs w:val="20"/>
          <w:shd w:val="clear" w:color="auto" w:fill="FFFFFF"/>
        </w:rPr>
        <w:t>Journal of Educational Change</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7</w:t>
      </w:r>
      <w:r w:rsidRPr="0017561C">
        <w:rPr>
          <w:rFonts w:asciiTheme="majorHAnsi" w:hAnsiTheme="majorHAnsi"/>
          <w:sz w:val="20"/>
          <w:szCs w:val="20"/>
          <w:shd w:val="clear" w:color="auto" w:fill="FFFFFF"/>
        </w:rPr>
        <w:t>(4), 221–258.</w:t>
      </w:r>
      <w:r w:rsidR="001777E7" w:rsidRPr="0017561C">
        <w:rPr>
          <w:rFonts w:asciiTheme="majorHAnsi" w:hAnsiTheme="majorHAnsi"/>
          <w:sz w:val="20"/>
          <w:szCs w:val="20"/>
          <w:shd w:val="clear" w:color="auto" w:fill="FFFFFF"/>
        </w:rPr>
        <w:t xml:space="preserve"> </w:t>
      </w:r>
    </w:p>
    <w:p w14:paraId="3A158F09" w14:textId="03BD78F8" w:rsidR="002C2DDD" w:rsidRPr="0017561C" w:rsidRDefault="001777E7" w:rsidP="0017561C">
      <w:pPr>
        <w:pStyle w:val="ListParagraph"/>
        <w:numPr>
          <w:ilvl w:val="0"/>
          <w:numId w:val="12"/>
        </w:numPr>
        <w:ind w:left="792"/>
        <w:rPr>
          <w:rFonts w:asciiTheme="majorHAnsi" w:hAnsiTheme="majorHAnsi"/>
          <w:b/>
          <w:sz w:val="20"/>
          <w:szCs w:val="20"/>
        </w:rPr>
      </w:pPr>
      <w:r w:rsidRPr="0017561C">
        <w:rPr>
          <w:rFonts w:asciiTheme="majorHAnsi" w:hAnsiTheme="majorHAnsi"/>
          <w:sz w:val="20"/>
          <w:szCs w:val="20"/>
          <w:shd w:val="clear" w:color="auto" w:fill="FFFFFF"/>
        </w:rPr>
        <w:t>Gersten, R., Dimino, J., Jayanthi, M., Kim, J. S., &amp; Santoro, L. E. (2010). Teacher study group: Impact of the professional development model on reading instruction and student outcomes in first grade classrooms.</w:t>
      </w:r>
      <w:r w:rsidRPr="0017561C">
        <w:rPr>
          <w:rFonts w:asciiTheme="majorHAnsi" w:hAnsiTheme="majorHAnsi"/>
          <w:sz w:val="20"/>
          <w:szCs w:val="20"/>
        </w:rPr>
        <w:t xml:space="preserve"> </w:t>
      </w:r>
      <w:r w:rsidRPr="0017561C">
        <w:rPr>
          <w:rFonts w:asciiTheme="majorHAnsi" w:hAnsiTheme="majorHAnsi"/>
          <w:i/>
          <w:iCs/>
          <w:sz w:val="20"/>
          <w:szCs w:val="20"/>
          <w:shd w:val="clear" w:color="auto" w:fill="FFFFFF"/>
        </w:rPr>
        <w:t>American Educational Research Journal</w:t>
      </w:r>
      <w:r w:rsidRPr="0017561C">
        <w:rPr>
          <w:rFonts w:asciiTheme="majorHAnsi" w:hAnsiTheme="majorHAnsi"/>
          <w:sz w:val="20"/>
          <w:szCs w:val="20"/>
          <w:shd w:val="clear" w:color="auto" w:fill="FFFFFF"/>
        </w:rPr>
        <w:t>,</w:t>
      </w:r>
      <w:r w:rsidRPr="0017561C">
        <w:rPr>
          <w:rFonts w:asciiTheme="majorHAnsi" w:hAnsiTheme="majorHAnsi"/>
          <w:sz w:val="20"/>
          <w:szCs w:val="20"/>
        </w:rPr>
        <w:t> </w:t>
      </w:r>
      <w:r w:rsidRPr="0017561C">
        <w:rPr>
          <w:rFonts w:asciiTheme="majorHAnsi" w:hAnsiTheme="majorHAnsi"/>
          <w:i/>
          <w:iCs/>
          <w:sz w:val="20"/>
          <w:szCs w:val="20"/>
          <w:shd w:val="clear" w:color="auto" w:fill="FFFFFF"/>
        </w:rPr>
        <w:t>47</w:t>
      </w:r>
      <w:r w:rsidRPr="0017561C">
        <w:rPr>
          <w:rFonts w:asciiTheme="majorHAnsi" w:hAnsiTheme="majorHAnsi"/>
          <w:sz w:val="20"/>
          <w:szCs w:val="20"/>
          <w:shd w:val="clear" w:color="auto" w:fill="FFFFFF"/>
        </w:rPr>
        <w:t>(3), 694–739.</w:t>
      </w:r>
    </w:p>
    <w:p w14:paraId="681D1B04" w14:textId="77777777" w:rsidR="002C2DDD" w:rsidRPr="008A124D" w:rsidRDefault="002C2DDD" w:rsidP="00325177">
      <w:pPr>
        <w:jc w:val="center"/>
        <w:rPr>
          <w:rFonts w:ascii="Arial" w:hAnsi="Arial" w:cs="Arial"/>
          <w:b/>
          <w:sz w:val="24"/>
          <w:szCs w:val="24"/>
        </w:rPr>
        <w:sectPr w:rsidR="002C2DDD" w:rsidRPr="008A124D" w:rsidSect="0017561C">
          <w:headerReference w:type="default" r:id="rId19"/>
          <w:pgSz w:w="15840" w:h="12240" w:orient="landscape"/>
          <w:pgMar w:top="720" w:right="720" w:bottom="720" w:left="720" w:header="720" w:footer="432" w:gutter="0"/>
          <w:cols w:space="720"/>
          <w:docGrid w:linePitch="360"/>
        </w:sectPr>
      </w:pPr>
    </w:p>
    <w:p w14:paraId="3FA264FC" w14:textId="77777777" w:rsidR="00497407" w:rsidRPr="008A124D" w:rsidRDefault="00497407" w:rsidP="00CD231E">
      <w:pPr>
        <w:pStyle w:val="Heading2"/>
      </w:pPr>
      <w:bookmarkStart w:id="2" w:name="_Discussion_Guide"/>
      <w:bookmarkEnd w:id="2"/>
      <w:r w:rsidRPr="008A124D">
        <w:lastRenderedPageBreak/>
        <w:t>Discussion Guide</w:t>
      </w:r>
    </w:p>
    <w:tbl>
      <w:tblPr>
        <w:tblStyle w:val="TableGrid"/>
        <w:tblW w:w="5000" w:type="pct"/>
        <w:jc w:val="center"/>
        <w:tblLook w:val="04A0" w:firstRow="1" w:lastRow="0" w:firstColumn="1" w:lastColumn="0" w:noHBand="0" w:noVBand="1"/>
      </w:tblPr>
      <w:tblGrid>
        <w:gridCol w:w="1977"/>
        <w:gridCol w:w="5667"/>
        <w:gridCol w:w="6746"/>
      </w:tblGrid>
      <w:tr w:rsidR="00C97E70" w:rsidRPr="0017561C" w14:paraId="503E1ED9" w14:textId="77777777" w:rsidTr="0017561C">
        <w:trPr>
          <w:tblHeader/>
          <w:jc w:val="center"/>
        </w:trPr>
        <w:tc>
          <w:tcPr>
            <w:tcW w:w="687" w:type="pct"/>
            <w:shd w:val="clear" w:color="auto" w:fill="B8CCE4" w:themeFill="accent1" w:themeFillTint="66"/>
          </w:tcPr>
          <w:p w14:paraId="5408ED0A" w14:textId="77777777" w:rsidR="008F12AF" w:rsidRPr="0017561C" w:rsidRDefault="008F12AF" w:rsidP="002E63CF">
            <w:pPr>
              <w:spacing w:before="120" w:after="120"/>
              <w:rPr>
                <w:rFonts w:asciiTheme="majorHAnsi" w:hAnsiTheme="majorHAnsi" w:cs="Times New Roman"/>
                <w:b/>
                <w:sz w:val="18"/>
                <w:szCs w:val="18"/>
              </w:rPr>
            </w:pPr>
          </w:p>
        </w:tc>
        <w:tc>
          <w:tcPr>
            <w:tcW w:w="1969" w:type="pct"/>
            <w:shd w:val="clear" w:color="auto" w:fill="B8CCE4" w:themeFill="accent1" w:themeFillTint="66"/>
            <w:vAlign w:val="center"/>
          </w:tcPr>
          <w:p w14:paraId="757A7C22" w14:textId="77777777" w:rsidR="008F12AF" w:rsidRPr="0017561C" w:rsidRDefault="008F12AF" w:rsidP="0017561C">
            <w:pPr>
              <w:spacing w:before="60" w:after="60"/>
              <w:rPr>
                <w:rFonts w:asciiTheme="majorHAnsi" w:hAnsiTheme="majorHAnsi" w:cs="Times New Roman"/>
                <w:b/>
                <w:sz w:val="18"/>
                <w:szCs w:val="18"/>
              </w:rPr>
            </w:pPr>
            <w:r w:rsidRPr="0017561C">
              <w:rPr>
                <w:rFonts w:asciiTheme="majorHAnsi" w:hAnsiTheme="majorHAnsi" w:cs="Times New Roman"/>
                <w:b/>
                <w:sz w:val="18"/>
                <w:szCs w:val="18"/>
              </w:rPr>
              <w:t xml:space="preserve">Column A: Individual Reflection </w:t>
            </w:r>
          </w:p>
        </w:tc>
        <w:tc>
          <w:tcPr>
            <w:tcW w:w="2344" w:type="pct"/>
            <w:shd w:val="clear" w:color="auto" w:fill="B8CCE4" w:themeFill="accent1" w:themeFillTint="66"/>
            <w:vAlign w:val="center"/>
          </w:tcPr>
          <w:p w14:paraId="76F92CF1" w14:textId="77777777" w:rsidR="008F12AF" w:rsidRPr="0017561C" w:rsidRDefault="008F12AF" w:rsidP="0017561C">
            <w:pPr>
              <w:spacing w:before="60" w:after="60"/>
              <w:rPr>
                <w:rFonts w:asciiTheme="majorHAnsi" w:hAnsiTheme="majorHAnsi" w:cs="Times New Roman"/>
                <w:b/>
                <w:sz w:val="18"/>
                <w:szCs w:val="18"/>
              </w:rPr>
            </w:pPr>
            <w:r w:rsidRPr="0017561C">
              <w:rPr>
                <w:rFonts w:asciiTheme="majorHAnsi" w:hAnsiTheme="majorHAnsi" w:cs="Times New Roman"/>
                <w:b/>
                <w:sz w:val="18"/>
                <w:szCs w:val="18"/>
              </w:rPr>
              <w:t>Column B: Team Discussion and Consensus</w:t>
            </w:r>
            <w:r w:rsidR="00886026" w:rsidRPr="0017561C">
              <w:rPr>
                <w:rFonts w:asciiTheme="majorHAnsi" w:hAnsiTheme="majorHAnsi" w:cs="Times New Roman"/>
                <w:b/>
                <w:sz w:val="18"/>
                <w:szCs w:val="18"/>
              </w:rPr>
              <w:t xml:space="preserve"> </w:t>
            </w:r>
          </w:p>
        </w:tc>
      </w:tr>
      <w:tr w:rsidR="00C97E70" w:rsidRPr="0017561C" w14:paraId="12556BAA" w14:textId="77777777" w:rsidTr="0017561C">
        <w:trPr>
          <w:jc w:val="center"/>
        </w:trPr>
        <w:tc>
          <w:tcPr>
            <w:tcW w:w="687" w:type="pct"/>
            <w:vAlign w:val="center"/>
          </w:tcPr>
          <w:p w14:paraId="7A324A10" w14:textId="77777777" w:rsidR="008F12AF" w:rsidRPr="0017561C" w:rsidRDefault="008F12AF" w:rsidP="002E63CF">
            <w:pPr>
              <w:jc w:val="center"/>
              <w:rPr>
                <w:rFonts w:asciiTheme="majorHAnsi" w:hAnsiTheme="majorHAnsi" w:cs="Times New Roman"/>
                <w:b/>
                <w:sz w:val="18"/>
                <w:szCs w:val="18"/>
              </w:rPr>
            </w:pPr>
            <w:r w:rsidRPr="0017561C">
              <w:rPr>
                <w:rFonts w:asciiTheme="majorHAnsi" w:hAnsiTheme="majorHAnsi" w:cs="Times New Roman"/>
                <w:b/>
                <w:sz w:val="18"/>
                <w:szCs w:val="18"/>
              </w:rPr>
              <w:t>EXPECTED OUTCOMES</w:t>
            </w:r>
          </w:p>
        </w:tc>
        <w:tc>
          <w:tcPr>
            <w:tcW w:w="1969" w:type="pct"/>
            <w:vAlign w:val="center"/>
          </w:tcPr>
          <w:p w14:paraId="765042D7" w14:textId="77777777"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What is the expected </w:t>
            </w:r>
            <w:r w:rsidRPr="0017561C">
              <w:rPr>
                <w:rFonts w:asciiTheme="majorHAnsi" w:hAnsiTheme="majorHAnsi" w:cs="Times New Roman"/>
                <w:b/>
                <w:sz w:val="18"/>
                <w:szCs w:val="18"/>
              </w:rPr>
              <w:t>outcome or goal</w:t>
            </w:r>
            <w:r w:rsidRPr="0017561C">
              <w:rPr>
                <w:rFonts w:asciiTheme="majorHAnsi" w:hAnsiTheme="majorHAnsi" w:cs="Times New Roman"/>
                <w:sz w:val="18"/>
                <w:szCs w:val="18"/>
              </w:rPr>
              <w:t xml:space="preserve"> of the support </w:t>
            </w:r>
            <w:r w:rsidR="00114C9D" w:rsidRPr="0017561C">
              <w:rPr>
                <w:rFonts w:asciiTheme="majorHAnsi" w:hAnsiTheme="majorHAnsi" w:cs="Times New Roman"/>
                <w:sz w:val="18"/>
                <w:szCs w:val="18"/>
              </w:rPr>
              <w:t>model</w:t>
            </w:r>
            <w:r w:rsidRPr="0017561C">
              <w:rPr>
                <w:rFonts w:asciiTheme="majorHAnsi" w:hAnsiTheme="majorHAnsi" w:cs="Times New Roman"/>
                <w:sz w:val="18"/>
                <w:szCs w:val="18"/>
              </w:rPr>
              <w:t xml:space="preserve"> (e.g., improve teacher practice, improve teacher knowledge, improve teams’ knowledge of systems change)?</w:t>
            </w:r>
            <w:r w:rsidR="00886026" w:rsidRPr="0017561C">
              <w:rPr>
                <w:rFonts w:asciiTheme="majorHAnsi" w:hAnsiTheme="majorHAnsi" w:cs="Times New Roman"/>
                <w:sz w:val="18"/>
                <w:szCs w:val="18"/>
              </w:rPr>
              <w:t xml:space="preserve"> </w:t>
            </w:r>
            <w:r w:rsidR="002A73BF" w:rsidRPr="0017561C">
              <w:rPr>
                <w:rFonts w:asciiTheme="majorHAnsi" w:hAnsiTheme="majorHAnsi" w:cs="Times New Roman"/>
                <w:sz w:val="18"/>
                <w:szCs w:val="18"/>
              </w:rPr>
              <w:t>There may be more than one goal.</w:t>
            </w:r>
            <w:r w:rsidR="00886026" w:rsidRPr="0017561C">
              <w:rPr>
                <w:rFonts w:asciiTheme="majorHAnsi" w:hAnsiTheme="majorHAnsi" w:cs="Times New Roman"/>
                <w:sz w:val="18"/>
                <w:szCs w:val="18"/>
              </w:rPr>
              <w:t xml:space="preserve"> </w:t>
            </w:r>
          </w:p>
          <w:p w14:paraId="00213C34" w14:textId="77777777"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 __________________________________________</w:t>
            </w:r>
          </w:p>
        </w:tc>
        <w:tc>
          <w:tcPr>
            <w:tcW w:w="2344" w:type="pct"/>
            <w:vAlign w:val="center"/>
          </w:tcPr>
          <w:p w14:paraId="160F4161" w14:textId="77777777"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about the goal</w:t>
            </w:r>
            <w:r w:rsidR="002A73BF" w:rsidRPr="0017561C">
              <w:rPr>
                <w:rFonts w:asciiTheme="majorHAnsi" w:hAnsiTheme="majorHAnsi" w:cs="Times New Roman"/>
                <w:sz w:val="18"/>
                <w:szCs w:val="18"/>
              </w:rPr>
              <w:t>(s)</w:t>
            </w:r>
            <w:r w:rsidRPr="0017561C">
              <w:rPr>
                <w:rFonts w:asciiTheme="majorHAnsi" w:hAnsiTheme="majorHAnsi" w:cs="Times New Roman"/>
                <w:sz w:val="18"/>
                <w:szCs w:val="18"/>
              </w:rPr>
              <w:t>?</w:t>
            </w:r>
            <w:r w:rsidR="00886026" w:rsidRPr="0017561C">
              <w:rPr>
                <w:rFonts w:asciiTheme="majorHAnsi" w:hAnsiTheme="majorHAnsi" w:cs="Times New Roman"/>
                <w:sz w:val="18"/>
                <w:szCs w:val="18"/>
              </w:rPr>
              <w:t xml:space="preserve"> </w:t>
            </w:r>
          </w:p>
          <w:p w14:paraId="624BD957" w14:textId="77777777"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our areas of agreement and disagreement?</w:t>
            </w:r>
            <w:r w:rsidR="00886026" w:rsidRPr="0017561C">
              <w:rPr>
                <w:rFonts w:asciiTheme="majorHAnsi" w:hAnsiTheme="majorHAnsi" w:cs="Times New Roman"/>
                <w:sz w:val="18"/>
                <w:szCs w:val="18"/>
              </w:rPr>
              <w:t xml:space="preserve"> </w:t>
            </w:r>
          </w:p>
          <w:p w14:paraId="12DDC22B" w14:textId="77777777"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can we come to agreement about the goal</w:t>
            </w:r>
            <w:r w:rsidR="002A73BF" w:rsidRPr="0017561C">
              <w:rPr>
                <w:rFonts w:asciiTheme="majorHAnsi" w:hAnsiTheme="majorHAnsi" w:cs="Times New Roman"/>
                <w:sz w:val="18"/>
                <w:szCs w:val="18"/>
              </w:rPr>
              <w:t>(s)</w:t>
            </w:r>
            <w:r w:rsidRPr="0017561C">
              <w:rPr>
                <w:rFonts w:asciiTheme="majorHAnsi" w:hAnsiTheme="majorHAnsi" w:cs="Times New Roman"/>
                <w:sz w:val="18"/>
                <w:szCs w:val="18"/>
              </w:rPr>
              <w:t>?</w:t>
            </w:r>
            <w:r w:rsidR="00886026" w:rsidRPr="0017561C">
              <w:rPr>
                <w:rFonts w:asciiTheme="majorHAnsi" w:hAnsiTheme="majorHAnsi" w:cs="Times New Roman"/>
                <w:sz w:val="18"/>
                <w:szCs w:val="18"/>
              </w:rPr>
              <w:t xml:space="preserve"> </w:t>
            </w:r>
          </w:p>
          <w:p w14:paraId="606EB653" w14:textId="062E4113" w:rsidR="008F12AF" w:rsidRPr="0017561C" w:rsidRDefault="008F12AF"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The agreed</w:t>
            </w:r>
            <w:r w:rsidR="00C35024" w:rsidRPr="0017561C">
              <w:rPr>
                <w:rFonts w:asciiTheme="majorHAnsi" w:hAnsiTheme="majorHAnsi" w:cs="Times New Roman"/>
                <w:sz w:val="18"/>
                <w:szCs w:val="18"/>
              </w:rPr>
              <w:t>-</w:t>
            </w:r>
            <w:r w:rsidRPr="0017561C">
              <w:rPr>
                <w:rFonts w:asciiTheme="majorHAnsi" w:hAnsiTheme="majorHAnsi" w:cs="Times New Roman"/>
                <w:sz w:val="18"/>
                <w:szCs w:val="18"/>
              </w:rPr>
              <w:t>upon goal</w:t>
            </w:r>
            <w:r w:rsidR="002A73BF" w:rsidRPr="0017561C">
              <w:rPr>
                <w:rFonts w:asciiTheme="majorHAnsi" w:hAnsiTheme="majorHAnsi" w:cs="Times New Roman"/>
                <w:sz w:val="18"/>
                <w:szCs w:val="18"/>
              </w:rPr>
              <w:t>(s)</w:t>
            </w:r>
            <w:r w:rsidRPr="0017561C">
              <w:rPr>
                <w:rFonts w:asciiTheme="majorHAnsi" w:hAnsiTheme="majorHAnsi" w:cs="Times New Roman"/>
                <w:sz w:val="18"/>
                <w:szCs w:val="18"/>
              </w:rPr>
              <w:t xml:space="preserve"> for our model of support</w:t>
            </w:r>
            <w:r w:rsidR="002F2E7C" w:rsidRPr="0017561C">
              <w:rPr>
                <w:rFonts w:asciiTheme="majorHAnsi" w:hAnsiTheme="majorHAnsi" w:cs="Times New Roman"/>
                <w:sz w:val="18"/>
                <w:szCs w:val="18"/>
              </w:rPr>
              <w:t xml:space="preserve"> are</w:t>
            </w:r>
            <w:r w:rsidRPr="0017561C">
              <w:rPr>
                <w:rFonts w:asciiTheme="majorHAnsi" w:hAnsiTheme="majorHAnsi" w:cs="Times New Roman"/>
                <w:sz w:val="18"/>
                <w:szCs w:val="18"/>
              </w:rPr>
              <w:t>___________________________________</w:t>
            </w:r>
          </w:p>
        </w:tc>
      </w:tr>
      <w:tr w:rsidR="007B7B57" w:rsidRPr="0017561C" w14:paraId="3005B450" w14:textId="77777777" w:rsidTr="0017561C">
        <w:trPr>
          <w:jc w:val="center"/>
        </w:trPr>
        <w:tc>
          <w:tcPr>
            <w:tcW w:w="687" w:type="pct"/>
            <w:vAlign w:val="center"/>
          </w:tcPr>
          <w:p w14:paraId="7210269B" w14:textId="77777777" w:rsidR="007B7B57" w:rsidRPr="0017561C" w:rsidRDefault="007B7B57" w:rsidP="002E63CF">
            <w:pPr>
              <w:jc w:val="center"/>
              <w:rPr>
                <w:rFonts w:asciiTheme="majorHAnsi" w:hAnsiTheme="majorHAnsi" w:cs="Times New Roman"/>
                <w:b/>
                <w:sz w:val="18"/>
                <w:szCs w:val="18"/>
              </w:rPr>
            </w:pPr>
            <w:r w:rsidRPr="0017561C">
              <w:rPr>
                <w:rFonts w:asciiTheme="majorHAnsi" w:hAnsiTheme="majorHAnsi" w:cs="Times New Roman"/>
                <w:b/>
                <w:sz w:val="18"/>
                <w:szCs w:val="18"/>
              </w:rPr>
              <w:t>EFFECTIVE PRACTICES</w:t>
            </w:r>
          </w:p>
        </w:tc>
        <w:tc>
          <w:tcPr>
            <w:tcW w:w="1969" w:type="pct"/>
            <w:vAlign w:val="center"/>
          </w:tcPr>
          <w:p w14:paraId="70A5FDF2" w14:textId="77777777" w:rsidR="007B7B57" w:rsidRPr="0017561C" w:rsidRDefault="007B7B57"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What are the </w:t>
            </w:r>
            <w:r w:rsidRPr="0017561C">
              <w:rPr>
                <w:rFonts w:asciiTheme="majorHAnsi" w:hAnsiTheme="majorHAnsi" w:cs="Times New Roman"/>
                <w:b/>
                <w:sz w:val="18"/>
                <w:szCs w:val="18"/>
              </w:rPr>
              <w:t>defining features</w:t>
            </w:r>
            <w:r w:rsidRPr="0017561C">
              <w:rPr>
                <w:rFonts w:asciiTheme="majorHAnsi" w:hAnsiTheme="majorHAnsi" w:cs="Times New Roman"/>
                <w:sz w:val="18"/>
                <w:szCs w:val="18"/>
              </w:rPr>
              <w:t xml:space="preserve"> of the model, according to research?</w:t>
            </w:r>
            <w:r w:rsidR="00886026" w:rsidRPr="0017561C">
              <w:rPr>
                <w:rFonts w:asciiTheme="majorHAnsi" w:hAnsiTheme="majorHAnsi" w:cs="Times New Roman"/>
                <w:sz w:val="18"/>
                <w:szCs w:val="18"/>
              </w:rPr>
              <w:t xml:space="preserve"> </w:t>
            </w:r>
          </w:p>
          <w:p w14:paraId="2B0C0DA6" w14:textId="77777777" w:rsidR="007B7B57" w:rsidRPr="0017561C" w:rsidRDefault="007B7B57" w:rsidP="0017561C">
            <w:pPr>
              <w:spacing w:before="60" w:after="60"/>
              <w:rPr>
                <w:rFonts w:asciiTheme="majorHAnsi" w:hAnsiTheme="majorHAnsi" w:cs="Times New Roman"/>
                <w:b/>
                <w:sz w:val="18"/>
                <w:szCs w:val="18"/>
              </w:rPr>
            </w:pPr>
            <w:r w:rsidRPr="0017561C">
              <w:rPr>
                <w:rFonts w:asciiTheme="majorHAnsi" w:hAnsiTheme="majorHAnsi" w:cs="Times New Roman"/>
                <w:sz w:val="18"/>
                <w:szCs w:val="18"/>
              </w:rPr>
              <w:t xml:space="preserve">If research does </w:t>
            </w:r>
            <w:r w:rsidRPr="0017561C">
              <w:rPr>
                <w:rFonts w:asciiTheme="majorHAnsi" w:hAnsiTheme="majorHAnsi" w:cs="Times New Roman"/>
                <w:i/>
                <w:sz w:val="18"/>
                <w:szCs w:val="18"/>
              </w:rPr>
              <w:t>not</w:t>
            </w:r>
            <w:r w:rsidRPr="0017561C">
              <w:rPr>
                <w:rFonts w:asciiTheme="majorHAnsi" w:hAnsiTheme="majorHAnsi" w:cs="Times New Roman"/>
                <w:sz w:val="18"/>
                <w:szCs w:val="18"/>
              </w:rPr>
              <w:t xml:space="preserve"> clearly indicate what features must be present to ensure the model is effective, what practices </w:t>
            </w:r>
            <w:r w:rsidRPr="0017561C">
              <w:rPr>
                <w:rFonts w:asciiTheme="majorHAnsi" w:hAnsiTheme="majorHAnsi" w:cs="Times New Roman"/>
                <w:i/>
                <w:sz w:val="18"/>
                <w:szCs w:val="18"/>
              </w:rPr>
              <w:t>seem</w:t>
            </w:r>
            <w:r w:rsidRPr="0017561C">
              <w:rPr>
                <w:rFonts w:asciiTheme="majorHAnsi" w:hAnsiTheme="majorHAnsi" w:cs="Times New Roman"/>
                <w:sz w:val="18"/>
                <w:szCs w:val="18"/>
              </w:rPr>
              <w:t xml:space="preserve"> to be recommended?</w:t>
            </w:r>
            <w:r w:rsidR="00886026" w:rsidRPr="0017561C">
              <w:rPr>
                <w:rFonts w:asciiTheme="majorHAnsi" w:hAnsiTheme="majorHAnsi" w:cs="Times New Roman"/>
                <w:sz w:val="18"/>
                <w:szCs w:val="18"/>
              </w:rPr>
              <w:t xml:space="preserve"> </w:t>
            </w:r>
          </w:p>
        </w:tc>
        <w:tc>
          <w:tcPr>
            <w:tcW w:w="2344" w:type="pct"/>
            <w:vAlign w:val="center"/>
          </w:tcPr>
          <w:p w14:paraId="08745FF7" w14:textId="77777777" w:rsidR="007B7B57" w:rsidRPr="0017561C" w:rsidRDefault="007B7B57"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Do we agree as a team about </w:t>
            </w:r>
            <w:r w:rsidR="00C35024" w:rsidRPr="0017561C">
              <w:rPr>
                <w:rFonts w:asciiTheme="majorHAnsi" w:hAnsiTheme="majorHAnsi" w:cs="Times New Roman"/>
                <w:sz w:val="18"/>
                <w:szCs w:val="18"/>
              </w:rPr>
              <w:t xml:space="preserve">what </w:t>
            </w:r>
            <w:r w:rsidRPr="0017561C">
              <w:rPr>
                <w:rFonts w:asciiTheme="majorHAnsi" w:hAnsiTheme="majorHAnsi" w:cs="Times New Roman"/>
                <w:sz w:val="18"/>
                <w:szCs w:val="18"/>
              </w:rPr>
              <w:t>our support model must include, according to research?</w:t>
            </w:r>
            <w:r w:rsidR="00886026" w:rsidRPr="0017561C">
              <w:rPr>
                <w:rFonts w:asciiTheme="majorHAnsi" w:hAnsiTheme="majorHAnsi" w:cs="Times New Roman"/>
                <w:sz w:val="18"/>
                <w:szCs w:val="18"/>
              </w:rPr>
              <w:t xml:space="preserve"> </w:t>
            </w:r>
          </w:p>
          <w:p w14:paraId="73924538" w14:textId="77777777" w:rsidR="007B7B57" w:rsidRPr="0017561C" w:rsidRDefault="007B7B57"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our areas of agreement and disagreement?</w:t>
            </w:r>
            <w:r w:rsidR="00886026" w:rsidRPr="0017561C">
              <w:rPr>
                <w:rFonts w:asciiTheme="majorHAnsi" w:hAnsiTheme="majorHAnsi" w:cs="Times New Roman"/>
                <w:sz w:val="18"/>
                <w:szCs w:val="18"/>
              </w:rPr>
              <w:t xml:space="preserve"> </w:t>
            </w:r>
          </w:p>
          <w:p w14:paraId="4D7661EA" w14:textId="77777777" w:rsidR="007B7B57" w:rsidRPr="0017561C" w:rsidRDefault="007B7B57" w:rsidP="0017561C">
            <w:pPr>
              <w:spacing w:before="60" w:after="60"/>
              <w:rPr>
                <w:rFonts w:asciiTheme="majorHAnsi" w:hAnsiTheme="majorHAnsi" w:cs="Times New Roman"/>
                <w:spacing w:val="-4"/>
                <w:sz w:val="18"/>
                <w:szCs w:val="18"/>
              </w:rPr>
            </w:pPr>
            <w:r w:rsidRPr="0017561C">
              <w:rPr>
                <w:rFonts w:asciiTheme="majorHAnsi" w:hAnsiTheme="majorHAnsi" w:cs="Times New Roman"/>
                <w:spacing w:val="-4"/>
                <w:sz w:val="18"/>
                <w:szCs w:val="18"/>
              </w:rPr>
              <w:t>How can we come to agreement about the practices of our support model?</w:t>
            </w:r>
            <w:r w:rsidR="00886026" w:rsidRPr="0017561C">
              <w:rPr>
                <w:rFonts w:asciiTheme="majorHAnsi" w:hAnsiTheme="majorHAnsi" w:cs="Times New Roman"/>
                <w:spacing w:val="-4"/>
                <w:sz w:val="18"/>
                <w:szCs w:val="18"/>
              </w:rPr>
              <w:t xml:space="preserve"> </w:t>
            </w:r>
          </w:p>
          <w:p w14:paraId="51972F7D" w14:textId="37831ED0" w:rsidR="007B7B57" w:rsidRPr="0017561C" w:rsidRDefault="007B7B57"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The agreed</w:t>
            </w:r>
            <w:r w:rsidR="00C35024" w:rsidRPr="0017561C">
              <w:rPr>
                <w:rFonts w:asciiTheme="majorHAnsi" w:hAnsiTheme="majorHAnsi" w:cs="Times New Roman"/>
                <w:sz w:val="18"/>
                <w:szCs w:val="18"/>
              </w:rPr>
              <w:t>-</w:t>
            </w:r>
            <w:r w:rsidRPr="0017561C">
              <w:rPr>
                <w:rFonts w:asciiTheme="majorHAnsi" w:hAnsiTheme="majorHAnsi" w:cs="Times New Roman"/>
                <w:sz w:val="18"/>
                <w:szCs w:val="18"/>
              </w:rPr>
              <w:t>upon practices for our model of support are___________________________________</w:t>
            </w:r>
          </w:p>
        </w:tc>
      </w:tr>
      <w:tr w:rsidR="00A00C4B" w:rsidRPr="0017561C" w14:paraId="66828403" w14:textId="77777777" w:rsidTr="0017561C">
        <w:trPr>
          <w:jc w:val="center"/>
        </w:trPr>
        <w:tc>
          <w:tcPr>
            <w:tcW w:w="687" w:type="pct"/>
            <w:vAlign w:val="center"/>
          </w:tcPr>
          <w:p w14:paraId="65E33C19" w14:textId="77777777" w:rsidR="00A00C4B" w:rsidRPr="0017561C" w:rsidRDefault="00A00C4B" w:rsidP="002E63CF">
            <w:pPr>
              <w:jc w:val="center"/>
              <w:rPr>
                <w:rFonts w:asciiTheme="majorHAnsi" w:hAnsiTheme="majorHAnsi" w:cs="Times New Roman"/>
                <w:b/>
                <w:sz w:val="18"/>
                <w:szCs w:val="18"/>
              </w:rPr>
            </w:pPr>
            <w:r w:rsidRPr="0017561C">
              <w:rPr>
                <w:rFonts w:asciiTheme="majorHAnsi" w:hAnsiTheme="majorHAnsi" w:cs="Times New Roman"/>
                <w:b/>
                <w:sz w:val="18"/>
                <w:szCs w:val="18"/>
              </w:rPr>
              <w:t>FORMAT AND VENUE</w:t>
            </w:r>
          </w:p>
        </w:tc>
        <w:tc>
          <w:tcPr>
            <w:tcW w:w="1969" w:type="pct"/>
            <w:vAlign w:val="center"/>
          </w:tcPr>
          <w:p w14:paraId="59857F85" w14:textId="77777777" w:rsidR="00A00C4B" w:rsidRPr="0017561C" w:rsidRDefault="00A00C4B" w:rsidP="0017561C">
            <w:pPr>
              <w:spacing w:before="60" w:after="60"/>
              <w:rPr>
                <w:rFonts w:asciiTheme="majorHAnsi" w:hAnsiTheme="majorHAnsi" w:cs="Times New Roman"/>
                <w:b/>
                <w:sz w:val="18"/>
                <w:szCs w:val="18"/>
              </w:rPr>
            </w:pPr>
            <w:r w:rsidRPr="0017561C">
              <w:rPr>
                <w:rFonts w:asciiTheme="majorHAnsi" w:hAnsiTheme="majorHAnsi" w:cs="Times New Roman"/>
                <w:sz w:val="18"/>
                <w:szCs w:val="18"/>
              </w:rPr>
              <w:t>What is the</w:t>
            </w:r>
            <w:r w:rsidRPr="0017561C">
              <w:rPr>
                <w:rFonts w:asciiTheme="majorHAnsi" w:hAnsiTheme="majorHAnsi" w:cs="Times New Roman"/>
                <w:b/>
                <w:sz w:val="18"/>
                <w:szCs w:val="18"/>
              </w:rPr>
              <w:t xml:space="preserve"> format of the support model </w:t>
            </w:r>
            <w:r w:rsidRPr="0017561C">
              <w:rPr>
                <w:rFonts w:asciiTheme="majorHAnsi" w:hAnsiTheme="majorHAnsi" w:cs="Times New Roman"/>
                <w:sz w:val="18"/>
                <w:szCs w:val="18"/>
              </w:rPr>
              <w:t>(e.g., face-to-face, virtual, or both)? _______________________</w:t>
            </w:r>
          </w:p>
          <w:p w14:paraId="7179F57E"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In what </w:t>
            </w:r>
            <w:r w:rsidRPr="0017561C">
              <w:rPr>
                <w:rFonts w:asciiTheme="majorHAnsi" w:hAnsiTheme="majorHAnsi" w:cs="Times New Roman"/>
                <w:b/>
                <w:sz w:val="18"/>
                <w:szCs w:val="18"/>
              </w:rPr>
              <w:t>venue</w:t>
            </w:r>
            <w:r w:rsidRPr="0017561C">
              <w:rPr>
                <w:rFonts w:asciiTheme="majorHAnsi" w:hAnsiTheme="majorHAnsi" w:cs="Times New Roman"/>
                <w:sz w:val="18"/>
                <w:szCs w:val="18"/>
              </w:rPr>
              <w:t xml:space="preserve"> is the support model used (e.g., in the classroom, at team meetings)? _______________________________________</w:t>
            </w:r>
            <w:r w:rsidR="00886026" w:rsidRPr="0017561C">
              <w:rPr>
                <w:rFonts w:asciiTheme="majorHAnsi" w:hAnsiTheme="majorHAnsi" w:cs="Times New Roman"/>
                <w:sz w:val="18"/>
                <w:szCs w:val="18"/>
              </w:rPr>
              <w:t xml:space="preserve"> </w:t>
            </w:r>
          </w:p>
        </w:tc>
        <w:tc>
          <w:tcPr>
            <w:tcW w:w="2344" w:type="pct"/>
            <w:vAlign w:val="center"/>
          </w:tcPr>
          <w:p w14:paraId="6ECBDD5B"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on the format and venue?</w:t>
            </w:r>
            <w:r w:rsidR="00886026" w:rsidRPr="0017561C">
              <w:rPr>
                <w:rFonts w:asciiTheme="majorHAnsi" w:hAnsiTheme="majorHAnsi" w:cs="Times New Roman"/>
                <w:sz w:val="18"/>
                <w:szCs w:val="18"/>
              </w:rPr>
              <w:t xml:space="preserve"> </w:t>
            </w:r>
          </w:p>
          <w:p w14:paraId="1DF7CC32"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our areas of agreement and disagreement?</w:t>
            </w:r>
            <w:r w:rsidR="00886026" w:rsidRPr="0017561C">
              <w:rPr>
                <w:rFonts w:asciiTheme="majorHAnsi" w:hAnsiTheme="majorHAnsi" w:cs="Times New Roman"/>
                <w:sz w:val="18"/>
                <w:szCs w:val="18"/>
              </w:rPr>
              <w:t xml:space="preserve"> </w:t>
            </w:r>
          </w:p>
          <w:p w14:paraId="46614F70"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can we come to agreement about the venue and format of our support model?</w:t>
            </w:r>
            <w:r w:rsidR="00886026" w:rsidRPr="0017561C">
              <w:rPr>
                <w:rFonts w:asciiTheme="majorHAnsi" w:hAnsiTheme="majorHAnsi" w:cs="Times New Roman"/>
                <w:sz w:val="18"/>
                <w:szCs w:val="18"/>
              </w:rPr>
              <w:t xml:space="preserve"> </w:t>
            </w:r>
          </w:p>
          <w:p w14:paraId="1E315B26"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What are some next steps to take? </w:t>
            </w:r>
          </w:p>
        </w:tc>
      </w:tr>
      <w:tr w:rsidR="00A00C4B" w:rsidRPr="0017561C" w14:paraId="2AD0C605" w14:textId="77777777" w:rsidTr="0017561C">
        <w:trPr>
          <w:jc w:val="center"/>
        </w:trPr>
        <w:tc>
          <w:tcPr>
            <w:tcW w:w="687" w:type="pct"/>
            <w:vAlign w:val="center"/>
          </w:tcPr>
          <w:p w14:paraId="380F64AC" w14:textId="77777777" w:rsidR="00A00C4B" w:rsidRPr="0017561C" w:rsidRDefault="00A00C4B" w:rsidP="002E63CF">
            <w:pPr>
              <w:jc w:val="center"/>
              <w:rPr>
                <w:rFonts w:asciiTheme="majorHAnsi" w:hAnsiTheme="majorHAnsi" w:cs="Times New Roman"/>
                <w:b/>
                <w:sz w:val="18"/>
                <w:szCs w:val="18"/>
              </w:rPr>
            </w:pPr>
            <w:r w:rsidRPr="0017561C">
              <w:rPr>
                <w:rFonts w:asciiTheme="majorHAnsi" w:hAnsiTheme="majorHAnsi" w:cs="Times New Roman"/>
                <w:b/>
                <w:sz w:val="18"/>
                <w:szCs w:val="18"/>
              </w:rPr>
              <w:t>FIDELITY</w:t>
            </w:r>
          </w:p>
        </w:tc>
        <w:tc>
          <w:tcPr>
            <w:tcW w:w="1969" w:type="pct"/>
            <w:vAlign w:val="center"/>
          </w:tcPr>
          <w:p w14:paraId="4195DE72"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Do </w:t>
            </w:r>
            <w:r w:rsidRPr="0017561C">
              <w:rPr>
                <w:rFonts w:asciiTheme="majorHAnsi" w:hAnsiTheme="majorHAnsi" w:cs="Times New Roman"/>
                <w:b/>
                <w:sz w:val="18"/>
                <w:szCs w:val="18"/>
              </w:rPr>
              <w:t>fidelity measures</w:t>
            </w:r>
            <w:r w:rsidRPr="0017561C">
              <w:rPr>
                <w:rFonts w:asciiTheme="majorHAnsi" w:hAnsiTheme="majorHAnsi" w:cs="Times New Roman"/>
                <w:sz w:val="18"/>
                <w:szCs w:val="18"/>
              </w:rPr>
              <w:t xml:space="preserve"> provide data on the degree to which the support model consistently aligns to recommendations included within the matrix?</w:t>
            </w:r>
            <w:r w:rsidR="00886026" w:rsidRPr="0017561C">
              <w:rPr>
                <w:rFonts w:asciiTheme="majorHAnsi" w:hAnsiTheme="majorHAnsi" w:cs="Times New Roman"/>
                <w:sz w:val="18"/>
                <w:szCs w:val="18"/>
              </w:rPr>
              <w:t xml:space="preserve">  </w:t>
            </w:r>
          </w:p>
          <w:p w14:paraId="2D838B97"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YES</w:t>
            </w:r>
            <w:r w:rsidR="00886026" w:rsidRPr="0017561C">
              <w:rPr>
                <w:rFonts w:asciiTheme="majorHAnsi" w:hAnsiTheme="majorHAnsi" w:cs="Times New Roman"/>
                <w:sz w:val="18"/>
                <w:szCs w:val="18"/>
              </w:rPr>
              <w:t xml:space="preserve">      </w:t>
            </w:r>
            <w:r w:rsidRPr="0017561C">
              <w:rPr>
                <w:rFonts w:asciiTheme="majorHAnsi" w:hAnsiTheme="majorHAnsi" w:cs="Times New Roman"/>
                <w:sz w:val="18"/>
                <w:szCs w:val="18"/>
              </w:rPr>
              <w:t>NO</w:t>
            </w:r>
            <w:r w:rsidR="00886026" w:rsidRPr="0017561C">
              <w:rPr>
                <w:rFonts w:asciiTheme="majorHAnsi" w:hAnsiTheme="majorHAnsi" w:cs="Times New Roman"/>
                <w:sz w:val="18"/>
                <w:szCs w:val="18"/>
              </w:rPr>
              <w:t xml:space="preserve">      </w:t>
            </w:r>
            <w:r w:rsidRPr="0017561C">
              <w:rPr>
                <w:rFonts w:asciiTheme="majorHAnsi" w:hAnsiTheme="majorHAnsi" w:cs="Times New Roman"/>
                <w:sz w:val="18"/>
                <w:szCs w:val="18"/>
              </w:rPr>
              <w:t>SOMEWHAT (</w:t>
            </w:r>
            <w:r w:rsidR="00C35024" w:rsidRPr="0017561C">
              <w:rPr>
                <w:rFonts w:asciiTheme="majorHAnsi" w:hAnsiTheme="majorHAnsi" w:cs="Times New Roman"/>
                <w:sz w:val="18"/>
                <w:szCs w:val="18"/>
              </w:rPr>
              <w:t>C</w:t>
            </w:r>
            <w:r w:rsidRPr="0017561C">
              <w:rPr>
                <w:rFonts w:asciiTheme="majorHAnsi" w:hAnsiTheme="majorHAnsi" w:cs="Times New Roman"/>
                <w:sz w:val="18"/>
                <w:szCs w:val="18"/>
              </w:rPr>
              <w:t>ircle one</w:t>
            </w:r>
            <w:r w:rsidR="00C35024" w:rsidRPr="0017561C">
              <w:rPr>
                <w:rFonts w:asciiTheme="majorHAnsi" w:hAnsiTheme="majorHAnsi" w:cs="Times New Roman"/>
                <w:sz w:val="18"/>
                <w:szCs w:val="18"/>
              </w:rPr>
              <w:t>.</w:t>
            </w:r>
            <w:r w:rsidRPr="0017561C">
              <w:rPr>
                <w:rFonts w:asciiTheme="majorHAnsi" w:hAnsiTheme="majorHAnsi" w:cs="Times New Roman"/>
                <w:sz w:val="18"/>
                <w:szCs w:val="18"/>
              </w:rPr>
              <w:t xml:space="preserve">) </w:t>
            </w:r>
          </w:p>
          <w:p w14:paraId="2A8EE0F8"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Does the current use of the support model align to the research recommendations included within the matrix?  </w:t>
            </w:r>
          </w:p>
          <w:p w14:paraId="46595E03"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YES       NO      SOMEWHAT (</w:t>
            </w:r>
            <w:r w:rsidR="00C35024" w:rsidRPr="0017561C">
              <w:rPr>
                <w:rFonts w:asciiTheme="majorHAnsi" w:hAnsiTheme="majorHAnsi" w:cs="Times New Roman"/>
                <w:sz w:val="18"/>
                <w:szCs w:val="18"/>
              </w:rPr>
              <w:t>C</w:t>
            </w:r>
            <w:r w:rsidRPr="0017561C">
              <w:rPr>
                <w:rFonts w:asciiTheme="majorHAnsi" w:hAnsiTheme="majorHAnsi" w:cs="Times New Roman"/>
                <w:sz w:val="18"/>
                <w:szCs w:val="18"/>
              </w:rPr>
              <w:t>ircle one</w:t>
            </w:r>
            <w:r w:rsidR="00C35024" w:rsidRPr="0017561C">
              <w:rPr>
                <w:rFonts w:asciiTheme="majorHAnsi" w:hAnsiTheme="majorHAnsi" w:cs="Times New Roman"/>
                <w:sz w:val="18"/>
                <w:szCs w:val="18"/>
              </w:rPr>
              <w:t>.</w:t>
            </w:r>
            <w:r w:rsidRPr="0017561C">
              <w:rPr>
                <w:rFonts w:asciiTheme="majorHAnsi" w:hAnsiTheme="majorHAnsi" w:cs="Times New Roman"/>
                <w:sz w:val="18"/>
                <w:szCs w:val="18"/>
              </w:rPr>
              <w:t xml:space="preserve">) </w:t>
            </w:r>
          </w:p>
          <w:p w14:paraId="6D7883B6"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What do data specifically indicate about alignment of the support model to research? </w:t>
            </w:r>
          </w:p>
          <w:p w14:paraId="4361C92A"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_________________________________________</w:t>
            </w:r>
          </w:p>
        </w:tc>
        <w:tc>
          <w:tcPr>
            <w:tcW w:w="2344" w:type="pct"/>
            <w:vAlign w:val="center"/>
          </w:tcPr>
          <w:p w14:paraId="196F2767"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If fidelity data are not collected: </w:t>
            </w:r>
          </w:p>
          <w:p w14:paraId="58475769"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How can we collect this information? </w:t>
            </w:r>
          </w:p>
          <w:p w14:paraId="43F12B70"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will we use this information?</w:t>
            </w:r>
            <w:r w:rsidR="00886026" w:rsidRPr="0017561C">
              <w:rPr>
                <w:rFonts w:asciiTheme="majorHAnsi" w:hAnsiTheme="majorHAnsi" w:cs="Times New Roman"/>
                <w:sz w:val="18"/>
                <w:szCs w:val="18"/>
              </w:rPr>
              <w:t xml:space="preserve"> </w:t>
            </w:r>
          </w:p>
          <w:p w14:paraId="161C4ECB"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next steps to take?</w:t>
            </w:r>
            <w:r w:rsidR="00886026" w:rsidRPr="0017561C">
              <w:rPr>
                <w:rFonts w:asciiTheme="majorHAnsi" w:hAnsiTheme="majorHAnsi" w:cs="Times New Roman"/>
                <w:sz w:val="18"/>
                <w:szCs w:val="18"/>
              </w:rPr>
              <w:t xml:space="preserve"> </w:t>
            </w:r>
            <w:r w:rsidRPr="0017561C">
              <w:rPr>
                <w:rFonts w:asciiTheme="majorHAnsi" w:hAnsiTheme="majorHAnsi" w:cs="Times New Roman"/>
                <w:sz w:val="18"/>
                <w:szCs w:val="18"/>
              </w:rPr>
              <w:t xml:space="preserve"> </w:t>
            </w:r>
          </w:p>
          <w:p w14:paraId="570772D3"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about the next steps?</w:t>
            </w:r>
          </w:p>
          <w:p w14:paraId="53CCE184"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If fidelity data are collected: </w:t>
            </w:r>
          </w:p>
          <w:p w14:paraId="75F46F20"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about what fidelity data mean?</w:t>
            </w:r>
            <w:r w:rsidR="00886026" w:rsidRPr="0017561C">
              <w:rPr>
                <w:rFonts w:asciiTheme="majorHAnsi" w:hAnsiTheme="majorHAnsi" w:cs="Times New Roman"/>
                <w:sz w:val="18"/>
                <w:szCs w:val="18"/>
              </w:rPr>
              <w:t xml:space="preserve"> </w:t>
            </w:r>
          </w:p>
          <w:p w14:paraId="3D58073A"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our areas of agreement and disagreement?</w:t>
            </w:r>
            <w:r w:rsidR="00886026" w:rsidRPr="0017561C">
              <w:rPr>
                <w:rFonts w:asciiTheme="majorHAnsi" w:hAnsiTheme="majorHAnsi" w:cs="Times New Roman"/>
                <w:sz w:val="18"/>
                <w:szCs w:val="18"/>
              </w:rPr>
              <w:t xml:space="preserve"> </w:t>
            </w:r>
          </w:p>
          <w:p w14:paraId="751A056C"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can we come to agreement about the meaning of fidelity data?</w:t>
            </w:r>
            <w:r w:rsidR="00886026" w:rsidRPr="0017561C">
              <w:rPr>
                <w:rFonts w:asciiTheme="majorHAnsi" w:hAnsiTheme="majorHAnsi" w:cs="Times New Roman"/>
                <w:sz w:val="18"/>
                <w:szCs w:val="18"/>
              </w:rPr>
              <w:t xml:space="preserve"> </w:t>
            </w:r>
          </w:p>
          <w:p w14:paraId="024EF9C6"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some next steps to take?</w:t>
            </w:r>
            <w:r w:rsidR="00886026" w:rsidRPr="0017561C">
              <w:rPr>
                <w:rFonts w:asciiTheme="majorHAnsi" w:hAnsiTheme="majorHAnsi" w:cs="Times New Roman"/>
                <w:sz w:val="18"/>
                <w:szCs w:val="18"/>
              </w:rPr>
              <w:t xml:space="preserve"> </w:t>
            </w:r>
            <w:r w:rsidRPr="0017561C">
              <w:rPr>
                <w:rFonts w:asciiTheme="majorHAnsi" w:hAnsiTheme="majorHAnsi" w:cs="Times New Roman"/>
                <w:sz w:val="18"/>
                <w:szCs w:val="18"/>
              </w:rPr>
              <w:t xml:space="preserve"> </w:t>
            </w:r>
          </w:p>
        </w:tc>
      </w:tr>
      <w:tr w:rsidR="00A00C4B" w:rsidRPr="0017561C" w14:paraId="1205127B" w14:textId="77777777" w:rsidTr="0017561C">
        <w:trPr>
          <w:jc w:val="center"/>
        </w:trPr>
        <w:tc>
          <w:tcPr>
            <w:tcW w:w="687" w:type="pct"/>
            <w:vAlign w:val="center"/>
          </w:tcPr>
          <w:p w14:paraId="2649844A" w14:textId="77777777" w:rsidR="00A00C4B" w:rsidRPr="0017561C" w:rsidRDefault="00A00C4B" w:rsidP="002E63CF">
            <w:pPr>
              <w:keepNext/>
              <w:jc w:val="center"/>
              <w:rPr>
                <w:rFonts w:asciiTheme="majorHAnsi" w:hAnsiTheme="majorHAnsi" w:cs="Times New Roman"/>
                <w:b/>
                <w:sz w:val="18"/>
                <w:szCs w:val="18"/>
              </w:rPr>
            </w:pPr>
            <w:r w:rsidRPr="0017561C">
              <w:rPr>
                <w:rFonts w:asciiTheme="majorHAnsi" w:hAnsiTheme="majorHAnsi" w:cs="Times New Roman"/>
                <w:b/>
                <w:sz w:val="18"/>
                <w:szCs w:val="18"/>
              </w:rPr>
              <w:lastRenderedPageBreak/>
              <w:t>REFINING THE</w:t>
            </w:r>
            <w:r w:rsidR="00886026" w:rsidRPr="0017561C">
              <w:rPr>
                <w:rFonts w:asciiTheme="majorHAnsi" w:hAnsiTheme="majorHAnsi" w:cs="Times New Roman"/>
                <w:b/>
                <w:sz w:val="18"/>
                <w:szCs w:val="18"/>
              </w:rPr>
              <w:t xml:space="preserve"> </w:t>
            </w:r>
            <w:r w:rsidRPr="0017561C">
              <w:rPr>
                <w:rFonts w:asciiTheme="majorHAnsi" w:hAnsiTheme="majorHAnsi" w:cs="Times New Roman"/>
                <w:b/>
                <w:sz w:val="18"/>
                <w:szCs w:val="18"/>
              </w:rPr>
              <w:t>LOGIC OF THE SUPPORT MODEL</w:t>
            </w:r>
          </w:p>
        </w:tc>
        <w:tc>
          <w:tcPr>
            <w:tcW w:w="1969" w:type="pct"/>
            <w:vAlign w:val="center"/>
          </w:tcPr>
          <w:p w14:paraId="6D64C686" w14:textId="77777777" w:rsidR="00A00C4B" w:rsidRPr="0017561C" w:rsidRDefault="00A00C4B" w:rsidP="002E63CF">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Use the sentence frame below to check the logic undergirding the current support model: </w:t>
            </w:r>
          </w:p>
          <w:p w14:paraId="4E20F2FF" w14:textId="77777777" w:rsidR="00A00C4B" w:rsidRPr="0017561C" w:rsidRDefault="00A00C4B" w:rsidP="002E63CF">
            <w:pPr>
              <w:spacing w:before="60" w:after="60"/>
              <w:rPr>
                <w:rFonts w:asciiTheme="majorHAnsi" w:hAnsiTheme="majorHAnsi" w:cs="Times New Roman"/>
                <w:sz w:val="18"/>
                <w:szCs w:val="18"/>
              </w:rPr>
            </w:pPr>
            <w:r w:rsidRPr="0017561C">
              <w:rPr>
                <w:rFonts w:asciiTheme="majorHAnsi" w:hAnsiTheme="majorHAnsi" w:cs="Times New Roman"/>
                <w:sz w:val="18"/>
                <w:szCs w:val="18"/>
              </w:rPr>
              <w:t>If _____________________consists of the effective practices ___________________________ in the ___(venue)______________among ______________(format)__________</w:t>
            </w:r>
            <w:r w:rsidR="00C35024" w:rsidRPr="0017561C">
              <w:rPr>
                <w:rFonts w:asciiTheme="majorHAnsi" w:hAnsiTheme="majorHAnsi" w:cs="Times New Roman"/>
                <w:sz w:val="18"/>
                <w:szCs w:val="18"/>
              </w:rPr>
              <w:t>,</w:t>
            </w:r>
            <w:r w:rsidRPr="0017561C">
              <w:rPr>
                <w:rFonts w:asciiTheme="majorHAnsi" w:hAnsiTheme="majorHAnsi" w:cs="Times New Roman"/>
                <w:sz w:val="18"/>
                <w:szCs w:val="18"/>
              </w:rPr>
              <w:t xml:space="preserve"> then the goal of ____________________can/cannot be attained.</w:t>
            </w:r>
            <w:r w:rsidR="00886026" w:rsidRPr="0017561C">
              <w:rPr>
                <w:rFonts w:asciiTheme="majorHAnsi" w:hAnsiTheme="majorHAnsi" w:cs="Times New Roman"/>
                <w:sz w:val="18"/>
                <w:szCs w:val="18"/>
              </w:rPr>
              <w:t xml:space="preserve"> </w:t>
            </w:r>
          </w:p>
          <w:p w14:paraId="61170544" w14:textId="77777777" w:rsidR="00A00C4B" w:rsidRPr="0017561C" w:rsidRDefault="00A00C4B" w:rsidP="002E63CF">
            <w:pPr>
              <w:keepNext/>
              <w:spacing w:before="60" w:after="60"/>
              <w:rPr>
                <w:rFonts w:asciiTheme="majorHAnsi" w:hAnsiTheme="majorHAnsi" w:cs="Times New Roman"/>
                <w:b/>
                <w:i/>
                <w:sz w:val="18"/>
                <w:szCs w:val="18"/>
              </w:rPr>
            </w:pPr>
            <w:r w:rsidRPr="0017561C">
              <w:rPr>
                <w:rFonts w:asciiTheme="majorHAnsi" w:hAnsiTheme="majorHAnsi" w:cs="Times New Roman"/>
                <w:b/>
                <w:i/>
                <w:sz w:val="18"/>
                <w:szCs w:val="18"/>
              </w:rPr>
              <w:t>Examples:</w:t>
            </w:r>
            <w:r w:rsidR="00886026" w:rsidRPr="0017561C">
              <w:rPr>
                <w:rFonts w:asciiTheme="majorHAnsi" w:hAnsiTheme="majorHAnsi" w:cs="Times New Roman"/>
                <w:b/>
                <w:i/>
                <w:sz w:val="18"/>
                <w:szCs w:val="18"/>
              </w:rPr>
              <w:t xml:space="preserve"> </w:t>
            </w:r>
          </w:p>
          <w:p w14:paraId="4B31D95E" w14:textId="77777777" w:rsidR="00A00C4B" w:rsidRPr="0017561C" w:rsidRDefault="00A00C4B" w:rsidP="0017561C">
            <w:pPr>
              <w:pStyle w:val="TableBullet"/>
            </w:pPr>
            <w:r w:rsidRPr="0017561C">
              <w:t>If coaching consists of ongoing cycles of observation, modeling, providing performance feedback, and using alliance-building strategies in the classroom setting between a teacher and a coach, then the goal of improved teacher practice and improved learner outcomes can be attained.</w:t>
            </w:r>
            <w:r w:rsidR="00886026" w:rsidRPr="0017561C">
              <w:t xml:space="preserve"> </w:t>
            </w:r>
          </w:p>
          <w:p w14:paraId="526CD8EB" w14:textId="77777777" w:rsidR="00A00C4B" w:rsidRPr="0017561C" w:rsidRDefault="00A00C4B" w:rsidP="0017561C">
            <w:pPr>
              <w:pStyle w:val="TableBullet"/>
              <w:rPr>
                <w:b/>
              </w:rPr>
            </w:pPr>
            <w:r w:rsidRPr="0017561C">
              <w:t xml:space="preserve">If coaching consists of alliance-building strategies in a team meeting between a group of teachers and a coach, then the goal of improved teacher practice and improved learner outcomes cannot be attained. </w:t>
            </w:r>
          </w:p>
        </w:tc>
        <w:tc>
          <w:tcPr>
            <w:tcW w:w="2344" w:type="pct"/>
            <w:vAlign w:val="center"/>
          </w:tcPr>
          <w:p w14:paraId="34CA8D2F"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Does the logic behind our support model suggest we will attain the expected outcome? Why or why not?</w:t>
            </w:r>
          </w:p>
          <w:p w14:paraId="5997076F" w14:textId="3C41F225"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can we increase the likelihood of attaining the expected outcome?</w:t>
            </w:r>
          </w:p>
        </w:tc>
      </w:tr>
      <w:tr w:rsidR="00A00C4B" w:rsidRPr="0017561C" w14:paraId="4E37F269" w14:textId="77777777" w:rsidTr="0017561C">
        <w:trPr>
          <w:jc w:val="center"/>
        </w:trPr>
        <w:tc>
          <w:tcPr>
            <w:tcW w:w="687" w:type="pct"/>
            <w:vAlign w:val="center"/>
          </w:tcPr>
          <w:p w14:paraId="67A2B466" w14:textId="77777777" w:rsidR="00A00C4B" w:rsidRPr="0017561C" w:rsidRDefault="00A00C4B" w:rsidP="002E63CF">
            <w:pPr>
              <w:jc w:val="center"/>
              <w:rPr>
                <w:rFonts w:asciiTheme="majorHAnsi" w:hAnsiTheme="majorHAnsi" w:cs="Times New Roman"/>
                <w:b/>
                <w:sz w:val="18"/>
                <w:szCs w:val="18"/>
              </w:rPr>
            </w:pPr>
            <w:r w:rsidRPr="0017561C">
              <w:rPr>
                <w:rFonts w:asciiTheme="majorHAnsi" w:hAnsiTheme="majorHAnsi" w:cs="Times New Roman"/>
                <w:b/>
                <w:sz w:val="18"/>
                <w:szCs w:val="18"/>
              </w:rPr>
              <w:t>NEXT STEPS TO ATTAIN GOAL</w:t>
            </w:r>
          </w:p>
        </w:tc>
        <w:tc>
          <w:tcPr>
            <w:tcW w:w="1969" w:type="pct"/>
            <w:vAlign w:val="center"/>
          </w:tcPr>
          <w:p w14:paraId="67EFA457" w14:textId="77777777" w:rsidR="00A00C4B" w:rsidRPr="0017561C" w:rsidRDefault="00A00C4B" w:rsidP="002E63CF">
            <w:pPr>
              <w:spacing w:before="60" w:after="60"/>
              <w:rPr>
                <w:rFonts w:asciiTheme="majorHAnsi" w:hAnsiTheme="majorHAnsi" w:cs="Times New Roman"/>
                <w:b/>
                <w:sz w:val="18"/>
                <w:szCs w:val="18"/>
              </w:rPr>
            </w:pPr>
            <w:r w:rsidRPr="0017561C">
              <w:rPr>
                <w:rFonts w:asciiTheme="majorHAnsi" w:hAnsiTheme="majorHAnsi" w:cs="Times New Roman"/>
                <w:sz w:val="18"/>
                <w:szCs w:val="18"/>
              </w:rPr>
              <w:t xml:space="preserve">What next steps are needed to ensure </w:t>
            </w:r>
            <w:r w:rsidR="00C35024" w:rsidRPr="0017561C">
              <w:rPr>
                <w:rFonts w:asciiTheme="majorHAnsi" w:hAnsiTheme="majorHAnsi" w:cs="Times New Roman"/>
                <w:sz w:val="18"/>
                <w:szCs w:val="18"/>
              </w:rPr>
              <w:t xml:space="preserve">that </w:t>
            </w:r>
            <w:r w:rsidRPr="0017561C">
              <w:rPr>
                <w:rFonts w:asciiTheme="majorHAnsi" w:hAnsiTheme="majorHAnsi" w:cs="Times New Roman"/>
                <w:sz w:val="18"/>
                <w:szCs w:val="18"/>
              </w:rPr>
              <w:t xml:space="preserve">the support model leads to the attainment of the goal? </w:t>
            </w:r>
          </w:p>
        </w:tc>
        <w:tc>
          <w:tcPr>
            <w:tcW w:w="2344" w:type="pct"/>
            <w:vAlign w:val="center"/>
          </w:tcPr>
          <w:p w14:paraId="6F807E09"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on the next steps?</w:t>
            </w:r>
            <w:r w:rsidR="00886026" w:rsidRPr="0017561C">
              <w:rPr>
                <w:rFonts w:asciiTheme="majorHAnsi" w:hAnsiTheme="majorHAnsi" w:cs="Times New Roman"/>
                <w:sz w:val="18"/>
                <w:szCs w:val="18"/>
              </w:rPr>
              <w:t xml:space="preserve"> </w:t>
            </w:r>
          </w:p>
          <w:p w14:paraId="2F7016B5"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What are our areas of agreement and disagreement?</w:t>
            </w:r>
            <w:r w:rsidR="00886026" w:rsidRPr="0017561C">
              <w:rPr>
                <w:rFonts w:asciiTheme="majorHAnsi" w:hAnsiTheme="majorHAnsi" w:cs="Times New Roman"/>
                <w:sz w:val="18"/>
                <w:szCs w:val="18"/>
              </w:rPr>
              <w:t xml:space="preserve"> </w:t>
            </w:r>
          </w:p>
          <w:p w14:paraId="7A23E5E8" w14:textId="77777777" w:rsidR="00A00C4B" w:rsidRPr="0017561C" w:rsidRDefault="00A00C4B"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How can we come to agreement about next steps?</w:t>
            </w:r>
            <w:r w:rsidR="00886026" w:rsidRPr="0017561C">
              <w:rPr>
                <w:rFonts w:asciiTheme="majorHAnsi" w:hAnsiTheme="majorHAnsi" w:cs="Times New Roman"/>
                <w:sz w:val="18"/>
                <w:szCs w:val="18"/>
              </w:rPr>
              <w:t xml:space="preserve"> </w:t>
            </w:r>
          </w:p>
        </w:tc>
      </w:tr>
      <w:tr w:rsidR="00F33885" w:rsidRPr="0017561C" w14:paraId="68EAEAB9" w14:textId="77777777" w:rsidTr="0017561C">
        <w:trPr>
          <w:jc w:val="center"/>
        </w:trPr>
        <w:tc>
          <w:tcPr>
            <w:tcW w:w="687" w:type="pct"/>
            <w:vAlign w:val="center"/>
          </w:tcPr>
          <w:p w14:paraId="535B8D2C" w14:textId="77777777" w:rsidR="00F33885" w:rsidRPr="0017561C" w:rsidRDefault="00F33885" w:rsidP="002E63CF">
            <w:pPr>
              <w:jc w:val="center"/>
              <w:rPr>
                <w:rFonts w:asciiTheme="majorHAnsi" w:hAnsiTheme="majorHAnsi" w:cs="Times New Roman"/>
                <w:b/>
                <w:sz w:val="18"/>
                <w:szCs w:val="18"/>
              </w:rPr>
            </w:pPr>
            <w:r w:rsidRPr="0017561C">
              <w:rPr>
                <w:rFonts w:asciiTheme="majorHAnsi" w:hAnsiTheme="majorHAnsi" w:cs="Times New Roman"/>
                <w:b/>
                <w:sz w:val="18"/>
                <w:szCs w:val="18"/>
              </w:rPr>
              <w:t xml:space="preserve">SUSTAINABILITY </w:t>
            </w:r>
          </w:p>
        </w:tc>
        <w:tc>
          <w:tcPr>
            <w:tcW w:w="1969" w:type="pct"/>
            <w:vAlign w:val="center"/>
          </w:tcPr>
          <w:p w14:paraId="7A43A174" w14:textId="0BC77972" w:rsidR="00F33885" w:rsidRPr="0017561C" w:rsidRDefault="00F33885" w:rsidP="008D3549">
            <w:pPr>
              <w:spacing w:before="60" w:after="60"/>
              <w:rPr>
                <w:rFonts w:asciiTheme="majorHAnsi" w:hAnsiTheme="majorHAnsi" w:cs="Times New Roman"/>
                <w:sz w:val="18"/>
                <w:szCs w:val="18"/>
              </w:rPr>
            </w:pPr>
            <w:r w:rsidRPr="0017561C">
              <w:rPr>
                <w:rFonts w:asciiTheme="majorHAnsi" w:hAnsiTheme="majorHAnsi" w:cs="Times New Roman"/>
                <w:sz w:val="18"/>
                <w:szCs w:val="18"/>
              </w:rPr>
              <w:t>What can we do to sustain</w:t>
            </w:r>
            <w:r w:rsidR="008D3549">
              <w:rPr>
                <w:rFonts w:asciiTheme="majorHAnsi" w:hAnsiTheme="majorHAnsi" w:cs="Times New Roman"/>
                <w:sz w:val="18"/>
                <w:szCs w:val="18"/>
              </w:rPr>
              <w:t xml:space="preserve"> the</w:t>
            </w:r>
            <w:r w:rsidRPr="0017561C">
              <w:rPr>
                <w:rFonts w:asciiTheme="majorHAnsi" w:hAnsiTheme="majorHAnsi" w:cs="Times New Roman"/>
                <w:sz w:val="18"/>
                <w:szCs w:val="18"/>
              </w:rPr>
              <w:t xml:space="preserve"> use of our support method?  </w:t>
            </w:r>
            <w:r w:rsidR="008D3549">
              <w:rPr>
                <w:rFonts w:asciiTheme="majorHAnsi" w:hAnsiTheme="majorHAnsi" w:cs="Times New Roman"/>
                <w:sz w:val="18"/>
                <w:szCs w:val="18"/>
              </w:rPr>
              <w:t xml:space="preserve">Consider the resources that are needed, including time, personnel, funding, etc. </w:t>
            </w:r>
          </w:p>
        </w:tc>
        <w:tc>
          <w:tcPr>
            <w:tcW w:w="2344" w:type="pct"/>
            <w:vAlign w:val="center"/>
          </w:tcPr>
          <w:p w14:paraId="0F95E27E" w14:textId="77777777" w:rsidR="00F33885" w:rsidRPr="0017561C" w:rsidRDefault="00F33885"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Do we agree as a team on the steps needed to sustain our support model?</w:t>
            </w:r>
          </w:p>
          <w:p w14:paraId="041EBF4A" w14:textId="77777777" w:rsidR="00F33885" w:rsidRPr="0017561C" w:rsidRDefault="00F33885"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What are our areas of agreement and disagreement? </w:t>
            </w:r>
          </w:p>
          <w:p w14:paraId="2A9D203F" w14:textId="77777777" w:rsidR="00F33885" w:rsidRPr="0017561C" w:rsidRDefault="00F33885" w:rsidP="0017561C">
            <w:pPr>
              <w:spacing w:before="60" w:after="60"/>
              <w:rPr>
                <w:rFonts w:asciiTheme="majorHAnsi" w:hAnsiTheme="majorHAnsi" w:cs="Times New Roman"/>
                <w:sz w:val="18"/>
                <w:szCs w:val="18"/>
              </w:rPr>
            </w:pPr>
            <w:r w:rsidRPr="0017561C">
              <w:rPr>
                <w:rFonts w:asciiTheme="majorHAnsi" w:hAnsiTheme="majorHAnsi" w:cs="Times New Roman"/>
                <w:sz w:val="18"/>
                <w:szCs w:val="18"/>
              </w:rPr>
              <w:t xml:space="preserve">How can we come to agreement about sustaining our support model?  </w:t>
            </w:r>
          </w:p>
        </w:tc>
      </w:tr>
    </w:tbl>
    <w:p w14:paraId="173BB33F" w14:textId="77777777" w:rsidR="00236142" w:rsidRPr="00406A78" w:rsidRDefault="00236142" w:rsidP="00E954DF">
      <w:pPr>
        <w:rPr>
          <w:rFonts w:ascii="Times New Roman" w:hAnsi="Times New Roman" w:cs="Times New Roman"/>
          <w:b/>
          <w:sz w:val="20"/>
          <w:szCs w:val="20"/>
        </w:rPr>
      </w:pPr>
    </w:p>
    <w:sectPr w:rsidR="00236142" w:rsidRPr="00406A78" w:rsidSect="002E63CF">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CE686" w14:textId="77777777" w:rsidR="004518EC" w:rsidRDefault="004518EC" w:rsidP="001777E7">
      <w:pPr>
        <w:spacing w:after="0" w:line="240" w:lineRule="auto"/>
      </w:pPr>
      <w:r>
        <w:separator/>
      </w:r>
    </w:p>
  </w:endnote>
  <w:endnote w:type="continuationSeparator" w:id="0">
    <w:p w14:paraId="6DF1116B" w14:textId="77777777" w:rsidR="004518EC" w:rsidRDefault="004518EC" w:rsidP="00177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69A87" w14:textId="385993C0" w:rsidR="000E1C53" w:rsidRPr="001777E7" w:rsidRDefault="000E1C53" w:rsidP="0017561C">
    <w:pPr>
      <w:tabs>
        <w:tab w:val="center" w:pos="4680"/>
        <w:tab w:val="right" w:pos="9360"/>
      </w:tabs>
      <w:spacing w:before="240" w:after="0" w:line="240" w:lineRule="auto"/>
      <w:jc w:val="center"/>
      <w:rPr>
        <w:rFonts w:ascii="Arial" w:hAnsi="Arial" w:cs="Arial"/>
        <w:sz w:val="20"/>
      </w:rPr>
    </w:pPr>
    <w:r w:rsidRPr="0017561C">
      <w:rPr>
        <w:rFonts w:ascii="Verdana" w:eastAsia="Cambria" w:hAnsi="Verdana" w:cs="Times New Roman"/>
        <w:noProof/>
        <w:color w:val="595959"/>
      </w:rPr>
      <w:drawing>
        <wp:inline distT="0" distB="0" distL="0" distR="0" wp14:anchorId="419CE5B9" wp14:editId="3B25C060">
          <wp:extent cx="1290320" cy="225425"/>
          <wp:effectExtent l="0" t="0" r="5080" b="3175"/>
          <wp:docPr id="16" name="Picture 2" descr="WestE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E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0320" cy="225425"/>
                  </a:xfrm>
                  <a:prstGeom prst="rect">
                    <a:avLst/>
                  </a:prstGeom>
                  <a:noFill/>
                  <a:ln>
                    <a:noFill/>
                  </a:ln>
                </pic:spPr>
              </pic:pic>
            </a:graphicData>
          </a:graphic>
        </wp:inline>
      </w:drawing>
    </w:r>
    <w:r>
      <w:rPr>
        <w:rFonts w:ascii="Arial" w:hAnsi="Arial" w:cs="Arial"/>
        <w:sz w:val="20"/>
      </w:rPr>
      <w:t xml:space="preserve">        </w:t>
    </w:r>
    <w:r w:rsidRPr="0017561C">
      <w:rPr>
        <w:rFonts w:ascii="Verdana" w:eastAsia="Calibri" w:hAnsi="Verdana" w:cs="Times New Roman"/>
        <w:noProof/>
        <w:color w:val="595959"/>
      </w:rPr>
      <w:drawing>
        <wp:inline distT="0" distB="0" distL="0" distR="0" wp14:anchorId="3251F85F" wp14:editId="0DB211A8">
          <wp:extent cx="776605" cy="288290"/>
          <wp:effectExtent l="0" t="0" r="4445" b="0"/>
          <wp:docPr id="17" name="Picture 3" descr="American-Institute-for-Research-in-the-Behavorial-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n-Institute-for-Research-in-the-Behavorial-Scienc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05" cy="288290"/>
                  </a:xfrm>
                  <a:prstGeom prst="rect">
                    <a:avLst/>
                  </a:prstGeom>
                  <a:noFill/>
                  <a:ln>
                    <a:noFill/>
                  </a:ln>
                </pic:spPr>
              </pic:pic>
            </a:graphicData>
          </a:graphic>
        </wp:inline>
      </w:drawing>
    </w:r>
    <w:r>
      <w:rPr>
        <w:rFonts w:ascii="Arial" w:hAnsi="Arial" w:cs="Arial"/>
        <w:sz w:val="20"/>
      </w:rPr>
      <w:t xml:space="preserve">        </w:t>
    </w:r>
    <w:r w:rsidRPr="0017561C">
      <w:rPr>
        <w:rFonts w:ascii="Verdana" w:eastAsia="Cambria" w:hAnsi="Verdana" w:cs="Times New Roman"/>
        <w:noProof/>
        <w:color w:val="595959"/>
      </w:rPr>
      <w:drawing>
        <wp:inline distT="0" distB="0" distL="0" distR="0" wp14:anchorId="035C15E7" wp14:editId="7EC0F769">
          <wp:extent cx="851535" cy="300355"/>
          <wp:effectExtent l="0" t="0" r="5715" b="4445"/>
          <wp:docPr id="10" name="Picture 4" descr="CPIR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IRlogo_Pri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1535" cy="300355"/>
                  </a:xfrm>
                  <a:prstGeom prst="rect">
                    <a:avLst/>
                  </a:prstGeom>
                  <a:noFill/>
                  <a:ln>
                    <a:noFill/>
                  </a:ln>
                </pic:spPr>
              </pic:pic>
            </a:graphicData>
          </a:graphic>
        </wp:inline>
      </w:drawing>
    </w:r>
    <w:r>
      <w:rPr>
        <w:rFonts w:ascii="Arial" w:hAnsi="Arial" w:cs="Arial"/>
        <w:sz w:val="20"/>
      </w:rPr>
      <w:t xml:space="preserve">        </w:t>
    </w:r>
    <w:r w:rsidRPr="0017561C">
      <w:rPr>
        <w:rFonts w:ascii="Verdana" w:eastAsia="Cambria" w:hAnsi="Verdana" w:cs="Times New Roman"/>
        <w:noProof/>
        <w:color w:val="595959"/>
      </w:rPr>
      <w:drawing>
        <wp:inline distT="0" distB="0" distL="0" distR="0" wp14:anchorId="4BE075B3" wp14:editId="7D1025EC">
          <wp:extent cx="413385" cy="363220"/>
          <wp:effectExtent l="0" t="0" r="0" b="0"/>
          <wp:docPr id="11" name="Picture 5" descr="NASDSE_logo_highres_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DSE_logo_highres_02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385" cy="363220"/>
                  </a:xfrm>
                  <a:prstGeom prst="rect">
                    <a:avLst/>
                  </a:prstGeom>
                  <a:noFill/>
                  <a:ln>
                    <a:noFill/>
                  </a:ln>
                </pic:spPr>
              </pic:pic>
            </a:graphicData>
          </a:graphic>
        </wp:inline>
      </w:drawing>
    </w:r>
    <w:r>
      <w:rPr>
        <w:rFonts w:ascii="Arial" w:hAnsi="Arial" w:cs="Arial"/>
        <w:sz w:val="20"/>
      </w:rPr>
      <w:t xml:space="preserve">        </w:t>
    </w:r>
    <w:r w:rsidRPr="0017561C">
      <w:rPr>
        <w:rFonts w:ascii="Verdana" w:eastAsia="Cambria" w:hAnsi="Verdana" w:cs="Times New Roman"/>
        <w:noProof/>
        <w:color w:val="595959"/>
      </w:rPr>
      <w:drawing>
        <wp:inline distT="0" distB="0" distL="0" distR="0" wp14:anchorId="6F8BBD07" wp14:editId="5EDF9DC4">
          <wp:extent cx="575945" cy="300355"/>
          <wp:effectExtent l="0" t="0" r="0" b="4445"/>
          <wp:docPr id="12" name="Picture 7" descr="CCSSO_full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SSO_full_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 cy="300355"/>
                  </a:xfrm>
                  <a:prstGeom prst="rect">
                    <a:avLst/>
                  </a:prstGeom>
                  <a:noFill/>
                  <a:ln>
                    <a:noFill/>
                  </a:ln>
                </pic:spPr>
              </pic:pic>
            </a:graphicData>
          </a:graphic>
        </wp:inline>
      </w:drawing>
    </w:r>
    <w:r>
      <w:rPr>
        <w:rFonts w:ascii="Arial" w:hAnsi="Arial" w:cs="Arial"/>
        <w:sz w:val="20"/>
      </w:rPr>
      <w:t xml:space="preserve">        </w:t>
    </w:r>
    <w:r w:rsidRPr="0017561C">
      <w:rPr>
        <w:rFonts w:ascii="Verdana" w:eastAsia="Cambria" w:hAnsi="Verdana" w:cs="Times New Roman"/>
        <w:noProof/>
        <w:color w:val="595959"/>
      </w:rPr>
      <w:drawing>
        <wp:inline distT="0" distB="0" distL="0" distR="0" wp14:anchorId="43B45B85" wp14:editId="7927C5B2">
          <wp:extent cx="601345" cy="300355"/>
          <wp:effectExtent l="0" t="0" r="8255" b="4445"/>
          <wp:docPr id="13" name="Picture 8" descr="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dow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345" cy="300355"/>
                  </a:xfrm>
                  <a:prstGeom prst="rect">
                    <a:avLst/>
                  </a:prstGeom>
                  <a:noFill/>
                  <a:ln>
                    <a:noFill/>
                  </a:ln>
                </pic:spPr>
              </pic:pic>
            </a:graphicData>
          </a:graphic>
        </wp:inline>
      </w:drawing>
    </w:r>
    <w:r>
      <w:rPr>
        <w:rFonts w:ascii="Arial" w:hAnsi="Arial" w:cs="Arial"/>
        <w:sz w:val="20"/>
      </w:rPr>
      <w:t xml:space="preserve">        </w:t>
    </w:r>
    <w:r w:rsidRPr="0017561C">
      <w:rPr>
        <w:rFonts w:ascii="Verdana" w:eastAsia="Cambria" w:hAnsi="Verdana" w:cs="Times New Roman"/>
        <w:noProof/>
        <w:color w:val="595959"/>
      </w:rPr>
      <w:drawing>
        <wp:inline distT="0" distB="0" distL="0" distR="0" wp14:anchorId="05D82957" wp14:editId="50B6A2D4">
          <wp:extent cx="476250" cy="363220"/>
          <wp:effectExtent l="0" t="0" r="0" b="0"/>
          <wp:docPr id="14" name="Picture 12" descr="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363220"/>
                  </a:xfrm>
                  <a:prstGeom prst="rect">
                    <a:avLst/>
                  </a:prstGeom>
                  <a:noFill/>
                  <a:ln>
                    <a:noFill/>
                  </a:ln>
                </pic:spPr>
              </pic:pic>
            </a:graphicData>
          </a:graphic>
        </wp:inline>
      </w:drawing>
    </w:r>
    <w:r>
      <w:rPr>
        <w:rFonts w:ascii="Verdana" w:eastAsia="Cambria" w:hAnsi="Verdana" w:cs="Times New Roman"/>
        <w:color w:val="595959"/>
      </w:rPr>
      <w:br/>
    </w:r>
    <w:r w:rsidRPr="001777E7">
      <w:rPr>
        <w:rFonts w:ascii="Arial" w:hAnsi="Arial" w:cs="Arial"/>
        <w:sz w:val="20"/>
      </w:rPr>
      <w:fldChar w:fldCharType="begin"/>
    </w:r>
    <w:r w:rsidRPr="001777E7">
      <w:rPr>
        <w:rFonts w:ascii="Arial" w:hAnsi="Arial" w:cs="Arial"/>
        <w:sz w:val="20"/>
      </w:rPr>
      <w:instrText xml:space="preserve"> PAGE   \* MERGEFORMAT </w:instrText>
    </w:r>
    <w:r w:rsidRPr="001777E7">
      <w:rPr>
        <w:rFonts w:ascii="Arial" w:hAnsi="Arial" w:cs="Arial"/>
        <w:sz w:val="20"/>
      </w:rPr>
      <w:fldChar w:fldCharType="separate"/>
    </w:r>
    <w:r w:rsidR="009012E2">
      <w:rPr>
        <w:rFonts w:ascii="Arial" w:hAnsi="Arial" w:cs="Arial"/>
        <w:noProof/>
        <w:sz w:val="20"/>
      </w:rPr>
      <w:t>4</w:t>
    </w:r>
    <w:r w:rsidRPr="001777E7">
      <w:rPr>
        <w:rFonts w:ascii="Arial" w:hAnsi="Arial" w:cs="Arial"/>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CB21A" w14:textId="77777777" w:rsidR="004518EC" w:rsidRDefault="004518EC" w:rsidP="001777E7">
      <w:pPr>
        <w:spacing w:after="0" w:line="240" w:lineRule="auto"/>
      </w:pPr>
      <w:r>
        <w:separator/>
      </w:r>
    </w:p>
  </w:footnote>
  <w:footnote w:type="continuationSeparator" w:id="0">
    <w:p w14:paraId="5E24D8A6" w14:textId="77777777" w:rsidR="004518EC" w:rsidRDefault="004518EC" w:rsidP="00177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54235" w14:textId="30268E6D" w:rsidR="000E1C53" w:rsidRDefault="000E1C53" w:rsidP="00C81DBA">
    <w:pPr>
      <w:pStyle w:val="Header"/>
      <w:spacing w:before="1080"/>
    </w:pPr>
    <w:r>
      <w:rPr>
        <w:noProof/>
      </w:rPr>
      <mc:AlternateContent>
        <mc:Choice Requires="wpg">
          <w:drawing>
            <wp:anchor distT="0" distB="0" distL="114300" distR="114300" simplePos="0" relativeHeight="251656704" behindDoc="1" locked="0" layoutInCell="1" allowOverlap="1" wp14:anchorId="3A25A4DB" wp14:editId="7F3CD36D">
              <wp:simplePos x="0" y="0"/>
              <wp:positionH relativeFrom="column">
                <wp:posOffset>-457200</wp:posOffset>
              </wp:positionH>
              <wp:positionV relativeFrom="paragraph">
                <wp:posOffset>-457200</wp:posOffset>
              </wp:positionV>
              <wp:extent cx="10058400" cy="1143000"/>
              <wp:effectExtent l="0" t="0" r="0" b="0"/>
              <wp:wrapNone/>
              <wp:docPr id="2" name="Group 2"/>
              <wp:cNvGraphicFramePr/>
              <a:graphic xmlns:a="http://schemas.openxmlformats.org/drawingml/2006/main">
                <a:graphicData uri="http://schemas.microsoft.com/office/word/2010/wordprocessingGroup">
                  <wpg:wgp>
                    <wpg:cNvGrpSpPr/>
                    <wpg:grpSpPr>
                      <a:xfrm>
                        <a:off x="0" y="0"/>
                        <a:ext cx="10058400" cy="1143000"/>
                        <a:chOff x="0" y="0"/>
                        <a:chExt cx="10058400" cy="1143000"/>
                      </a:xfrm>
                    </wpg:grpSpPr>
                    <wps:wsp>
                      <wps:cNvPr id="7" name="Rectangle 7"/>
                      <wps:cNvSpPr/>
                      <wps:spPr>
                        <a:xfrm>
                          <a:off x="0" y="0"/>
                          <a:ext cx="10058400" cy="1143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rotWithShape="1">
                        <a:blip r:embed="rId1">
                          <a:extLst>
                            <a:ext uri="{28A0092B-C50C-407E-A947-70E740481C1C}">
                              <a14:useLocalDpi xmlns:a14="http://schemas.microsoft.com/office/drawing/2010/main" val="0"/>
                            </a:ext>
                          </a:extLst>
                        </a:blip>
                        <a:srcRect l="603" t="6330"/>
                        <a:stretch/>
                      </pic:blipFill>
                      <pic:spPr bwMode="auto">
                        <a:xfrm>
                          <a:off x="230235" y="237744"/>
                          <a:ext cx="7288194" cy="905256"/>
                        </a:xfrm>
                        <a:prstGeom prst="rect">
                          <a:avLst/>
                        </a:prstGeom>
                        <a:noFill/>
                        <a:ln>
                          <a:noFill/>
                        </a:ln>
                      </pic:spPr>
                    </pic:pic>
                  </wpg:wgp>
                </a:graphicData>
              </a:graphic>
            </wp:anchor>
          </w:drawing>
        </mc:Choice>
        <mc:Fallback xmlns:mv="urn:schemas-microsoft-com:mac:vml" xmlns:mo="http://schemas.microsoft.com/office/mac/office/2008/main">
          <w:pict>
            <v:group w14:anchorId="4A742A5D" id="Group 2" o:spid="_x0000_s1026" style="position:absolute;margin-left:-36pt;margin-top:-36pt;width:11in;height:90pt;z-index:-251657216" coordsize="10058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">
              <v:rect id="Rectangle 7" o:spid="_x0000_s1027" style="position:absolute;width:10058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EI8QA&#10;AADaAAAADwAAAGRycy9kb3ducmV2LnhtbESPT2sCMRTE74V+h/AKXopmdaHK1ihaKHjpwT+Ix8fm&#10;dRPcvCybuLv20zcFocdhZn7DLNeDq0VHbbCeFUwnGQji0mvLlYLT8XO8ABEissbaMym4U4D16vlp&#10;iYX2Pe+pO8RKJAiHAhWYGJtCylAachgmviFO3rdvHcYk20rqFvsEd7WcZdmbdGg5LRhs6MNQeT3c&#10;nIKve57vutf82p9sXtkfedmejVdq9DJs3kFEGuJ/+NHeaQVz+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hCPEAAAA2gAAAA8AAAAAAAAAAAAAAAAAmA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302;top:2377;width:72882;height: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6tO+AAAA2gAAAA8AAABkcnMvZG93bnJldi54bWxET8uKwjAU3Q/4D+EKsxGbzoAPaqPIgOB2&#10;VFB3l+balDY3tYm2/v1kIczycN75ZrCNeFLnK8cKvpIUBHHhdMWlgtNxN12C8AFZY+OYFLzIw2Y9&#10;+sgx067nX3oeQiliCPsMFZgQ2kxKXxiy6BPXEkfu5jqLIcKulLrDPobbRn6n6VxarDg2GGzpx1BR&#10;Hx5WweLSbuvSm1l/P8uJu5qHe2lS6nM8bFcgAg3hX/x277WCuDVeiTdAr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vv6tO+AAAA2gAAAA8AAAAAAAAAAAAAAAAAnwIAAGRy&#10;cy9kb3ducmV2LnhtbFBLBQYAAAAABAAEAPcAAACKAwAAAAA=&#10;">
                <v:imagedata r:id="rId2" o:title="" croptop="4148f" cropleft="395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A1EFA" w14:textId="2D756A65" w:rsidR="000E1C53" w:rsidRDefault="000E1C53" w:rsidP="00C81DBA">
    <w:pPr>
      <w:pStyle w:val="Header"/>
      <w:spacing w:before="1080"/>
    </w:pPr>
    <w:r>
      <w:rPr>
        <w:noProof/>
      </w:rPr>
      <mc:AlternateContent>
        <mc:Choice Requires="wpg">
          <w:drawing>
            <wp:anchor distT="0" distB="0" distL="114300" distR="114300" simplePos="0" relativeHeight="251657728" behindDoc="1" locked="0" layoutInCell="1" allowOverlap="1" wp14:anchorId="57734DBC" wp14:editId="7D7A1B3B">
              <wp:simplePos x="0" y="0"/>
              <wp:positionH relativeFrom="column">
                <wp:posOffset>-457200</wp:posOffset>
              </wp:positionH>
              <wp:positionV relativeFrom="paragraph">
                <wp:posOffset>-457200</wp:posOffset>
              </wp:positionV>
              <wp:extent cx="10058400" cy="1143000"/>
              <wp:effectExtent l="0" t="0" r="0" b="0"/>
              <wp:wrapNone/>
              <wp:docPr id="1" name="Group 1"/>
              <wp:cNvGraphicFramePr/>
              <a:graphic xmlns:a="http://schemas.openxmlformats.org/drawingml/2006/main">
                <a:graphicData uri="http://schemas.microsoft.com/office/word/2010/wordprocessingGroup">
                  <wpg:wgp>
                    <wpg:cNvGrpSpPr/>
                    <wpg:grpSpPr>
                      <a:xfrm>
                        <a:off x="0" y="0"/>
                        <a:ext cx="10058400" cy="1143000"/>
                        <a:chOff x="0" y="0"/>
                        <a:chExt cx="10058400" cy="1143000"/>
                      </a:xfrm>
                    </wpg:grpSpPr>
                    <wps:wsp>
                      <wps:cNvPr id="3" name="Rectangle 3"/>
                      <wps:cNvSpPr/>
                      <wps:spPr>
                        <a:xfrm>
                          <a:off x="0" y="0"/>
                          <a:ext cx="10058400" cy="1143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603" t="6330"/>
                        <a:stretch/>
                      </pic:blipFill>
                      <pic:spPr bwMode="auto">
                        <a:xfrm>
                          <a:off x="230235" y="237744"/>
                          <a:ext cx="7288194" cy="905256"/>
                        </a:xfrm>
                        <a:prstGeom prst="rect">
                          <a:avLst/>
                        </a:prstGeom>
                        <a:noFill/>
                        <a:ln>
                          <a:noFill/>
                        </a:ln>
                      </pic:spPr>
                    </pic:pic>
                    <wps:wsp>
                      <wps:cNvPr id="5" name="Rectangle 5"/>
                      <wps:cNvSpPr/>
                      <wps:spPr>
                        <a:xfrm>
                          <a:off x="2403238" y="919377"/>
                          <a:ext cx="7424928" cy="173736"/>
                        </a:xfrm>
                        <a:prstGeom prst="rect">
                          <a:avLst/>
                        </a:prstGeom>
                        <a:solidFill>
                          <a:srgbClr val="E6ED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6012" tIns="48006" rIns="96012" bIns="48006"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658522A3" id="Group 1" o:spid="_x0000_s1026" style="position:absolute;margin-left:-36pt;margin-top:-36pt;width:11in;height:90pt;z-index:-251655168" coordsize="100584,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">
              <v:rect id="Rectangle 3" o:spid="_x0000_s1027" style="position:absolute;width:10058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IMMA&#10;AADaAAAADwAAAGRycy9kb3ducmV2LnhtbESPQWsCMRSE74X+h/AKvRTN2kApq1FsoeDFg1akx8fm&#10;uQluXpZN3F37641Q6HGYmW+YxWr0jeipiy6whtm0AEFcBeO41nD4/pq8g4gJ2WATmDRcKcJq+fiw&#10;wNKEgXfU71MtMoRjiRpsSm0pZawseYzT0BJn7xQ6jynLrpamwyHDfSNfi+JNenScFyy29GmpOu8v&#10;XsP2qtSmf1Hn4eBU7X7lz8fRBq2fn8b1HESiMf2H/9obo0HB/Uq+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KCIMMAAADaAAAADwAAAAAAAAAAAAAAAACYAgAAZHJzL2Rv&#10;d25yZXYueG1sUEsFBgAAAAAEAAQA9QAAAIgD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302;top:2377;width:72882;height:9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4NbCAAAA2gAAAA8AAABkcnMvZG93bnJldi54bWxEj0FrwkAUhO8F/8PyCl6KbiqtljSbIAXB&#10;a62g3h7Z12xI9m3Mrib++25B8DjMzDdMVoy2FVfqfe1Ywes8AUFcOl1zpWD/s5l9gPABWWPrmBTc&#10;yEORT54yTLUb+Juuu1CJCGGfogITQpdK6UtDFv3cdcTR+3W9xRBlX0nd4xDhtpWLJFlKizXHBYMd&#10;fRkqm93FKlgdu3VTefM+nA/yxZ3Mxd00KTV9HtefIAKN4RG+t7dawRv8X4k3QO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uDWwgAAANoAAAAPAAAAAAAAAAAAAAAAAJ8C&#10;AABkcnMvZG93bnJldi54bWxQSwUGAAAAAAQABAD3AAAAjgMAAAAA&#10;">
                <v:imagedata r:id="rId2" o:title="" croptop="4148f" cropleft="395f"/>
                <v:path arrowok="t"/>
              </v:shape>
              <v:rect id="Rectangle 5" o:spid="_x0000_s1029" style="position:absolute;left:24032;top:9193;width:74249;height:1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8EA&#10;AADaAAAADwAAAGRycy9kb3ducmV2LnhtbESPQWsCMRSE74X+h/AK3mq2itauRiliwVNBWzw/Ns/N&#10;0s17S5K6679vhILHYWa+YVabwbfqQiE2wgZexgUo4kpsw7WB76+P5wWomJAttsJk4EoRNuvHhxWW&#10;Vno+0OWYapUhHEs04FLqSq1j5chjHEtHnL2zBI8py1BrG7DPcN/qSVHMtceG84LDjraOqp/jrzcg&#10;fH3bzWR+WgzTz15OLkSZvBozehrel6ASDeke/m/vrYEZ3K7kG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evpvBAAAA2gAAAA8AAAAAAAAAAAAAAAAAmAIAAGRycy9kb3du&#10;cmV2LnhtbFBLBQYAAAAABAAEAPUAAACGAwAAAAA=&#10;" fillcolor="#e6edf5" stroked="f" strokeweight="1pt">
                <v:textbox inset="7.56pt,3.78pt,7.56pt,3.78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23DB4"/>
    <w:multiLevelType w:val="hybridMultilevel"/>
    <w:tmpl w:val="CCE64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28727F"/>
    <w:multiLevelType w:val="hybridMultilevel"/>
    <w:tmpl w:val="2CD07EE2"/>
    <w:lvl w:ilvl="0" w:tplc="23B8CEBA">
      <w:start w:val="1"/>
      <w:numFmt w:val="bullet"/>
      <w:pStyle w:val="ListParagraph"/>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2" w15:restartNumberingAfterBreak="0">
    <w:nsid w:val="24353EE1"/>
    <w:multiLevelType w:val="hybridMultilevel"/>
    <w:tmpl w:val="F476F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EB6350"/>
    <w:multiLevelType w:val="hybridMultilevel"/>
    <w:tmpl w:val="B1AE15AC"/>
    <w:lvl w:ilvl="0" w:tplc="E346B9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FE6C1C"/>
    <w:multiLevelType w:val="hybridMultilevel"/>
    <w:tmpl w:val="6C64AEC2"/>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start w:val="1"/>
      <w:numFmt w:val="bullet"/>
      <w:lvlText w:val=""/>
      <w:lvlJc w:val="left"/>
      <w:pPr>
        <w:ind w:left="5112" w:hanging="360"/>
      </w:pPr>
      <w:rPr>
        <w:rFonts w:ascii="Symbol" w:hAnsi="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hint="default"/>
      </w:rPr>
    </w:lvl>
  </w:abstractNum>
  <w:abstractNum w:abstractNumId="5" w15:restartNumberingAfterBreak="0">
    <w:nsid w:val="28C12A06"/>
    <w:multiLevelType w:val="hybridMultilevel"/>
    <w:tmpl w:val="A406E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AD30F5"/>
    <w:multiLevelType w:val="hybridMultilevel"/>
    <w:tmpl w:val="CEB8E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DC4D08"/>
    <w:multiLevelType w:val="hybridMultilevel"/>
    <w:tmpl w:val="DBFCD5B2"/>
    <w:lvl w:ilvl="0" w:tplc="3BD00CCE">
      <w:start w:val="1"/>
      <w:numFmt w:val="decimal"/>
      <w:lvlText w:val="%1."/>
      <w:lvlJc w:val="left"/>
      <w:pPr>
        <w:ind w:left="720" w:hanging="360"/>
      </w:pPr>
      <w:rPr>
        <w:rFonts w:hint="default"/>
        <w:b/>
      </w:rPr>
    </w:lvl>
    <w:lvl w:ilvl="1" w:tplc="D0806D0A">
      <w:start w:val="1"/>
      <w:numFmt w:val="lowerLetter"/>
      <w:lvlText w:val="%2."/>
      <w:lvlJc w:val="left"/>
      <w:pPr>
        <w:ind w:left="1440" w:hanging="360"/>
      </w:pPr>
      <w:rPr>
        <w:b/>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1F642F"/>
    <w:multiLevelType w:val="hybridMultilevel"/>
    <w:tmpl w:val="5454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25F88"/>
    <w:multiLevelType w:val="hybridMultilevel"/>
    <w:tmpl w:val="563EDB9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15:restartNumberingAfterBreak="0">
    <w:nsid w:val="38391FF3"/>
    <w:multiLevelType w:val="hybridMultilevel"/>
    <w:tmpl w:val="4BEA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12869"/>
    <w:multiLevelType w:val="hybridMultilevel"/>
    <w:tmpl w:val="AA7E3F0A"/>
    <w:lvl w:ilvl="0" w:tplc="3BD00CCE">
      <w:start w:val="1"/>
      <w:numFmt w:val="decimal"/>
      <w:lvlText w:val="%1."/>
      <w:lvlJc w:val="left"/>
      <w:pPr>
        <w:ind w:left="720" w:hanging="360"/>
      </w:pPr>
      <w:rPr>
        <w:rFonts w:hint="default"/>
        <w:b/>
      </w:rPr>
    </w:lvl>
    <w:lvl w:ilvl="1" w:tplc="D0806D0A">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9C3F06"/>
    <w:multiLevelType w:val="hybridMultilevel"/>
    <w:tmpl w:val="9B3CD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106BE8"/>
    <w:multiLevelType w:val="hybridMultilevel"/>
    <w:tmpl w:val="8F24DDCC"/>
    <w:lvl w:ilvl="0" w:tplc="7520D8CA">
      <w:start w:val="1"/>
      <w:numFmt w:val="bullet"/>
      <w:pStyle w:val="Table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5964105F"/>
    <w:multiLevelType w:val="hybridMultilevel"/>
    <w:tmpl w:val="FBF2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1539B0"/>
    <w:multiLevelType w:val="hybridMultilevel"/>
    <w:tmpl w:val="A93CD1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4A2DB3"/>
    <w:multiLevelType w:val="hybridMultilevel"/>
    <w:tmpl w:val="C8E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412D92"/>
    <w:multiLevelType w:val="hybridMultilevel"/>
    <w:tmpl w:val="02C24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D52DD0"/>
    <w:multiLevelType w:val="hybridMultilevel"/>
    <w:tmpl w:val="1284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749D5"/>
    <w:multiLevelType w:val="hybridMultilevel"/>
    <w:tmpl w:val="4B9A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707D2"/>
    <w:multiLevelType w:val="hybridMultilevel"/>
    <w:tmpl w:val="8494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8A2194"/>
    <w:multiLevelType w:val="hybridMultilevel"/>
    <w:tmpl w:val="D3088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11"/>
  </w:num>
  <w:num w:numId="4">
    <w:abstractNumId w:val="15"/>
  </w:num>
  <w:num w:numId="5">
    <w:abstractNumId w:val="5"/>
  </w:num>
  <w:num w:numId="6">
    <w:abstractNumId w:val="2"/>
  </w:num>
  <w:num w:numId="7">
    <w:abstractNumId w:val="7"/>
  </w:num>
  <w:num w:numId="8">
    <w:abstractNumId w:val="3"/>
  </w:num>
  <w:num w:numId="9">
    <w:abstractNumId w:val="9"/>
  </w:num>
  <w:num w:numId="10">
    <w:abstractNumId w:val="14"/>
  </w:num>
  <w:num w:numId="11">
    <w:abstractNumId w:val="20"/>
  </w:num>
  <w:num w:numId="12">
    <w:abstractNumId w:val="8"/>
  </w:num>
  <w:num w:numId="13">
    <w:abstractNumId w:val="10"/>
  </w:num>
  <w:num w:numId="14">
    <w:abstractNumId w:val="12"/>
  </w:num>
  <w:num w:numId="15">
    <w:abstractNumId w:val="18"/>
  </w:num>
  <w:num w:numId="16">
    <w:abstractNumId w:val="19"/>
  </w:num>
  <w:num w:numId="17">
    <w:abstractNumId w:val="16"/>
  </w:num>
  <w:num w:numId="18">
    <w:abstractNumId w:val="1"/>
  </w:num>
  <w:num w:numId="19">
    <w:abstractNumId w:val="1"/>
  </w:num>
  <w:num w:numId="20">
    <w:abstractNumId w:val="4"/>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3"/>
  </w:num>
  <w:num w:numId="30">
    <w:abstractNumId w:val="0"/>
  </w:num>
  <w:num w:numId="31">
    <w:abstractNumId w:val="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0C5"/>
    <w:rsid w:val="0002433F"/>
    <w:rsid w:val="00074F65"/>
    <w:rsid w:val="000A649F"/>
    <w:rsid w:val="000A6974"/>
    <w:rsid w:val="000C32D1"/>
    <w:rsid w:val="000C6BB8"/>
    <w:rsid w:val="000D1883"/>
    <w:rsid w:val="000E1C53"/>
    <w:rsid w:val="000F4CBB"/>
    <w:rsid w:val="00101076"/>
    <w:rsid w:val="00110DF2"/>
    <w:rsid w:val="00114C9D"/>
    <w:rsid w:val="0017561C"/>
    <w:rsid w:val="001777E7"/>
    <w:rsid w:val="001809BF"/>
    <w:rsid w:val="001C6423"/>
    <w:rsid w:val="001F24AF"/>
    <w:rsid w:val="00230CE3"/>
    <w:rsid w:val="00236142"/>
    <w:rsid w:val="0023761D"/>
    <w:rsid w:val="00244833"/>
    <w:rsid w:val="002454CE"/>
    <w:rsid w:val="0027342C"/>
    <w:rsid w:val="00273CE1"/>
    <w:rsid w:val="00281AB0"/>
    <w:rsid w:val="002A6D58"/>
    <w:rsid w:val="002A73BF"/>
    <w:rsid w:val="002C1D38"/>
    <w:rsid w:val="002C2DDD"/>
    <w:rsid w:val="002E63CF"/>
    <w:rsid w:val="002F2E7C"/>
    <w:rsid w:val="0032445A"/>
    <w:rsid w:val="00325177"/>
    <w:rsid w:val="00330D09"/>
    <w:rsid w:val="00340084"/>
    <w:rsid w:val="003439B6"/>
    <w:rsid w:val="00374354"/>
    <w:rsid w:val="00383C7E"/>
    <w:rsid w:val="00384244"/>
    <w:rsid w:val="0039260B"/>
    <w:rsid w:val="003B5339"/>
    <w:rsid w:val="003C5F3C"/>
    <w:rsid w:val="003D60C5"/>
    <w:rsid w:val="003D6A7A"/>
    <w:rsid w:val="003E098B"/>
    <w:rsid w:val="00405801"/>
    <w:rsid w:val="00406A78"/>
    <w:rsid w:val="00414D05"/>
    <w:rsid w:val="00447E4F"/>
    <w:rsid w:val="004518EC"/>
    <w:rsid w:val="004567F8"/>
    <w:rsid w:val="00464A52"/>
    <w:rsid w:val="00470571"/>
    <w:rsid w:val="004772CA"/>
    <w:rsid w:val="00481951"/>
    <w:rsid w:val="00483BD7"/>
    <w:rsid w:val="00491571"/>
    <w:rsid w:val="00494B0F"/>
    <w:rsid w:val="00497407"/>
    <w:rsid w:val="004A5112"/>
    <w:rsid w:val="004E1C9A"/>
    <w:rsid w:val="005114C5"/>
    <w:rsid w:val="00546E00"/>
    <w:rsid w:val="00553F7C"/>
    <w:rsid w:val="005B5E88"/>
    <w:rsid w:val="005D66AF"/>
    <w:rsid w:val="005E1B87"/>
    <w:rsid w:val="00623F83"/>
    <w:rsid w:val="00631273"/>
    <w:rsid w:val="006C68D6"/>
    <w:rsid w:val="006E0FA6"/>
    <w:rsid w:val="006F7781"/>
    <w:rsid w:val="00703AB4"/>
    <w:rsid w:val="00753523"/>
    <w:rsid w:val="00754805"/>
    <w:rsid w:val="00771DF6"/>
    <w:rsid w:val="007B2EA7"/>
    <w:rsid w:val="007B7990"/>
    <w:rsid w:val="007B7B57"/>
    <w:rsid w:val="007F4838"/>
    <w:rsid w:val="008408D1"/>
    <w:rsid w:val="00886026"/>
    <w:rsid w:val="008866D2"/>
    <w:rsid w:val="008A0E7C"/>
    <w:rsid w:val="008A124D"/>
    <w:rsid w:val="008C2E2B"/>
    <w:rsid w:val="008D3549"/>
    <w:rsid w:val="008E343E"/>
    <w:rsid w:val="008F12AF"/>
    <w:rsid w:val="009012E2"/>
    <w:rsid w:val="009128B0"/>
    <w:rsid w:val="00913315"/>
    <w:rsid w:val="00914E1F"/>
    <w:rsid w:val="009370C7"/>
    <w:rsid w:val="00952E87"/>
    <w:rsid w:val="009737B4"/>
    <w:rsid w:val="00974F4A"/>
    <w:rsid w:val="00984B3A"/>
    <w:rsid w:val="00996CEE"/>
    <w:rsid w:val="009A5B57"/>
    <w:rsid w:val="009B37AD"/>
    <w:rsid w:val="009B5B5C"/>
    <w:rsid w:val="00A00C4B"/>
    <w:rsid w:val="00A3077D"/>
    <w:rsid w:val="00A43F8B"/>
    <w:rsid w:val="00A64961"/>
    <w:rsid w:val="00A66A69"/>
    <w:rsid w:val="00A802CD"/>
    <w:rsid w:val="00A92903"/>
    <w:rsid w:val="00AE7C29"/>
    <w:rsid w:val="00AF6D51"/>
    <w:rsid w:val="00B02076"/>
    <w:rsid w:val="00B35017"/>
    <w:rsid w:val="00B520BA"/>
    <w:rsid w:val="00B6051D"/>
    <w:rsid w:val="00B6090A"/>
    <w:rsid w:val="00B7507D"/>
    <w:rsid w:val="00BA23EE"/>
    <w:rsid w:val="00BC4261"/>
    <w:rsid w:val="00C35024"/>
    <w:rsid w:val="00C52521"/>
    <w:rsid w:val="00C77A80"/>
    <w:rsid w:val="00C81DBA"/>
    <w:rsid w:val="00C97E70"/>
    <w:rsid w:val="00CB700B"/>
    <w:rsid w:val="00CD231E"/>
    <w:rsid w:val="00CD4B8E"/>
    <w:rsid w:val="00CF73CB"/>
    <w:rsid w:val="00D03EBC"/>
    <w:rsid w:val="00D1032F"/>
    <w:rsid w:val="00DA01DA"/>
    <w:rsid w:val="00DA0B0A"/>
    <w:rsid w:val="00DA63D0"/>
    <w:rsid w:val="00DA6728"/>
    <w:rsid w:val="00DB44CF"/>
    <w:rsid w:val="00DE5AF1"/>
    <w:rsid w:val="00DE7679"/>
    <w:rsid w:val="00E060BC"/>
    <w:rsid w:val="00E13DBA"/>
    <w:rsid w:val="00E272CA"/>
    <w:rsid w:val="00E423AA"/>
    <w:rsid w:val="00E701BA"/>
    <w:rsid w:val="00E81C22"/>
    <w:rsid w:val="00E93BD0"/>
    <w:rsid w:val="00E954DF"/>
    <w:rsid w:val="00E95658"/>
    <w:rsid w:val="00EC7728"/>
    <w:rsid w:val="00EF649B"/>
    <w:rsid w:val="00F104E6"/>
    <w:rsid w:val="00F10F77"/>
    <w:rsid w:val="00F200A5"/>
    <w:rsid w:val="00F31FCA"/>
    <w:rsid w:val="00F33885"/>
    <w:rsid w:val="00F46A25"/>
    <w:rsid w:val="00F71941"/>
    <w:rsid w:val="00F848CC"/>
    <w:rsid w:val="00F938DF"/>
    <w:rsid w:val="00F952EF"/>
    <w:rsid w:val="00FB63CA"/>
    <w:rsid w:val="00FD11E7"/>
    <w:rsid w:val="00FD598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D5736"/>
  <w15:chartTrackingRefBased/>
  <w15:docId w15:val="{AABDE52B-21D7-4C7A-9657-028FBDBA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61C"/>
  </w:style>
  <w:style w:type="paragraph" w:styleId="Heading1">
    <w:name w:val="heading 1"/>
    <w:basedOn w:val="Normal"/>
    <w:link w:val="Heading1Char"/>
    <w:uiPriority w:val="9"/>
    <w:qFormat/>
    <w:rsid w:val="00CD231E"/>
    <w:pPr>
      <w:keepNext/>
      <w:keepLines/>
      <w:pBdr>
        <w:top w:val="single" w:sz="2" w:space="20" w:color="6C89B4"/>
      </w:pBdr>
      <w:spacing w:before="360" w:after="0" w:line="300" w:lineRule="exact"/>
      <w:outlineLvl w:val="0"/>
    </w:pPr>
    <w:rPr>
      <w:rFonts w:ascii="Verdana" w:eastAsia="Malgun Gothic" w:hAnsi="Verdana" w:cs="Times New Roman"/>
      <w:bCs/>
      <w:color w:val="00467E"/>
      <w:sz w:val="30"/>
      <w:szCs w:val="32"/>
    </w:rPr>
  </w:style>
  <w:style w:type="paragraph" w:styleId="Heading2">
    <w:name w:val="heading 2"/>
    <w:basedOn w:val="Normal"/>
    <w:next w:val="Normal"/>
    <w:link w:val="Heading2Char"/>
    <w:uiPriority w:val="9"/>
    <w:unhideWhenUsed/>
    <w:qFormat/>
    <w:rsid w:val="00CD231E"/>
    <w:pPr>
      <w:keepNext/>
      <w:keepLines/>
      <w:spacing w:before="200" w:after="0" w:line="300" w:lineRule="exact"/>
      <w:outlineLvl w:val="1"/>
    </w:pPr>
    <w:rPr>
      <w:rFonts w:ascii="Verdana" w:eastAsia="Malgun Gothic" w:hAnsi="Verdana" w:cs="Times New Roman"/>
      <w:b/>
      <w:color w:val="00467E"/>
      <w:szCs w:val="26"/>
    </w:rPr>
  </w:style>
  <w:style w:type="paragraph" w:styleId="Heading3">
    <w:name w:val="heading 3"/>
    <w:basedOn w:val="Normal"/>
    <w:next w:val="Normal"/>
    <w:link w:val="Heading3Char"/>
    <w:uiPriority w:val="9"/>
    <w:unhideWhenUsed/>
    <w:qFormat/>
    <w:rsid w:val="0017561C"/>
    <w:pPr>
      <w:keepNext/>
      <w:keepLines/>
      <w:spacing w:before="120" w:after="120" w:line="300" w:lineRule="exact"/>
      <w:outlineLvl w:val="2"/>
    </w:pPr>
    <w:rPr>
      <w:rFonts w:ascii="Verdana" w:eastAsia="Malgun Gothic" w:hAnsi="Verdana" w:cs="Times New Roman"/>
      <w:bCs/>
      <w:color w:val="53AE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31E"/>
    <w:pPr>
      <w:numPr>
        <w:numId w:val="18"/>
      </w:numPr>
      <w:spacing w:before="120" w:after="200" w:line="240" w:lineRule="auto"/>
      <w:contextualSpacing/>
    </w:pPr>
    <w:rPr>
      <w:rFonts w:ascii="Verdana" w:eastAsia="Cambria" w:hAnsi="Verdana" w:cs="Times New Roman"/>
    </w:rPr>
  </w:style>
  <w:style w:type="character" w:customStyle="1" w:styleId="Heading1Char">
    <w:name w:val="Heading 1 Char"/>
    <w:basedOn w:val="DefaultParagraphFont"/>
    <w:link w:val="Heading1"/>
    <w:uiPriority w:val="9"/>
    <w:rsid w:val="00CD231E"/>
    <w:rPr>
      <w:rFonts w:ascii="Verdana" w:eastAsia="Malgun Gothic" w:hAnsi="Verdana" w:cs="Times New Roman"/>
      <w:bCs/>
      <w:color w:val="00467E"/>
      <w:sz w:val="30"/>
      <w:szCs w:val="32"/>
    </w:rPr>
  </w:style>
  <w:style w:type="character" w:styleId="Hyperlink">
    <w:name w:val="Hyperlink"/>
    <w:basedOn w:val="DefaultParagraphFont"/>
    <w:uiPriority w:val="99"/>
    <w:unhideWhenUsed/>
    <w:rsid w:val="00952E87"/>
    <w:rPr>
      <w:color w:val="336699"/>
      <w:u w:val="single"/>
    </w:rPr>
  </w:style>
  <w:style w:type="paragraph" w:styleId="BodyText">
    <w:name w:val="Body Text"/>
    <w:basedOn w:val="Normal"/>
    <w:link w:val="BodyTextChar"/>
    <w:unhideWhenUsed/>
    <w:rsid w:val="0017561C"/>
    <w:pPr>
      <w:spacing w:after="360" w:line="240" w:lineRule="auto"/>
    </w:pPr>
    <w:rPr>
      <w:rFonts w:ascii="Verdana" w:eastAsia="Cambria" w:hAnsi="Verdana" w:cs="Times New Roman"/>
      <w:spacing w:val="-2"/>
    </w:rPr>
  </w:style>
  <w:style w:type="character" w:customStyle="1" w:styleId="BodyTextChar">
    <w:name w:val="Body Text Char"/>
    <w:basedOn w:val="DefaultParagraphFont"/>
    <w:link w:val="BodyText"/>
    <w:rsid w:val="0017561C"/>
    <w:rPr>
      <w:rFonts w:ascii="Verdana" w:eastAsia="Cambria" w:hAnsi="Verdana" w:cs="Times New Roman"/>
      <w:spacing w:val="-2"/>
    </w:rPr>
  </w:style>
  <w:style w:type="paragraph" w:customStyle="1" w:styleId="BodyTextB4List">
    <w:name w:val="Body Text B4 List"/>
    <w:basedOn w:val="BodyText"/>
    <w:qFormat/>
    <w:rsid w:val="0017561C"/>
    <w:pPr>
      <w:spacing w:after="0"/>
    </w:pPr>
  </w:style>
  <w:style w:type="character" w:customStyle="1" w:styleId="Heading3Char">
    <w:name w:val="Heading 3 Char"/>
    <w:basedOn w:val="DefaultParagraphFont"/>
    <w:link w:val="Heading3"/>
    <w:uiPriority w:val="9"/>
    <w:rsid w:val="0017561C"/>
    <w:rPr>
      <w:rFonts w:ascii="Verdana" w:eastAsia="Malgun Gothic" w:hAnsi="Verdana" w:cs="Times New Roman"/>
      <w:bCs/>
      <w:color w:val="53AE47"/>
      <w:szCs w:val="26"/>
    </w:rPr>
  </w:style>
  <w:style w:type="paragraph" w:customStyle="1" w:styleId="TableBullet">
    <w:name w:val="Table Bullet"/>
    <w:basedOn w:val="ListParagraph"/>
    <w:qFormat/>
    <w:rsid w:val="0017561C"/>
    <w:pPr>
      <w:numPr>
        <w:numId w:val="1"/>
      </w:numPr>
      <w:spacing w:before="60" w:after="60" w:line="228" w:lineRule="auto"/>
      <w:ind w:left="432" w:hanging="288"/>
    </w:pPr>
    <w:rPr>
      <w:rFonts w:asciiTheme="majorHAnsi" w:hAnsiTheme="majorHAnsi"/>
      <w:sz w:val="18"/>
      <w:szCs w:val="18"/>
    </w:rPr>
  </w:style>
  <w:style w:type="paragraph" w:customStyle="1" w:styleId="TableText">
    <w:name w:val="Table Text"/>
    <w:basedOn w:val="Normal"/>
    <w:qFormat/>
    <w:rsid w:val="0017561C"/>
    <w:pPr>
      <w:spacing w:before="60" w:after="120" w:line="228" w:lineRule="auto"/>
    </w:pPr>
    <w:rPr>
      <w:rFonts w:asciiTheme="majorHAnsi" w:hAnsiTheme="majorHAnsi" w:cs="Times New Roman"/>
      <w:sz w:val="18"/>
      <w:szCs w:val="18"/>
    </w:rPr>
  </w:style>
  <w:style w:type="paragraph" w:styleId="BalloonText">
    <w:name w:val="Balloon Text"/>
    <w:basedOn w:val="Normal"/>
    <w:link w:val="BalloonTextChar"/>
    <w:uiPriority w:val="99"/>
    <w:semiHidden/>
    <w:unhideWhenUsed/>
    <w:rsid w:val="005D6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6AF"/>
    <w:rPr>
      <w:rFonts w:ascii="Segoe UI" w:hAnsi="Segoe UI" w:cs="Segoe UI"/>
      <w:sz w:val="18"/>
      <w:szCs w:val="18"/>
    </w:rPr>
  </w:style>
  <w:style w:type="character" w:styleId="CommentReference">
    <w:name w:val="annotation reference"/>
    <w:basedOn w:val="DefaultParagraphFont"/>
    <w:uiPriority w:val="99"/>
    <w:semiHidden/>
    <w:unhideWhenUsed/>
    <w:rsid w:val="00913315"/>
    <w:rPr>
      <w:sz w:val="16"/>
      <w:szCs w:val="16"/>
    </w:rPr>
  </w:style>
  <w:style w:type="paragraph" w:styleId="CommentText">
    <w:name w:val="annotation text"/>
    <w:basedOn w:val="Normal"/>
    <w:link w:val="CommentTextChar"/>
    <w:uiPriority w:val="99"/>
    <w:semiHidden/>
    <w:unhideWhenUsed/>
    <w:rsid w:val="00913315"/>
    <w:pPr>
      <w:spacing w:line="240" w:lineRule="auto"/>
    </w:pPr>
    <w:rPr>
      <w:sz w:val="20"/>
      <w:szCs w:val="20"/>
    </w:rPr>
  </w:style>
  <w:style w:type="character" w:customStyle="1" w:styleId="CommentTextChar">
    <w:name w:val="Comment Text Char"/>
    <w:basedOn w:val="DefaultParagraphFont"/>
    <w:link w:val="CommentText"/>
    <w:uiPriority w:val="99"/>
    <w:semiHidden/>
    <w:rsid w:val="00913315"/>
    <w:rPr>
      <w:sz w:val="20"/>
      <w:szCs w:val="20"/>
    </w:rPr>
  </w:style>
  <w:style w:type="paragraph" w:styleId="CommentSubject">
    <w:name w:val="annotation subject"/>
    <w:basedOn w:val="CommentText"/>
    <w:next w:val="CommentText"/>
    <w:link w:val="CommentSubjectChar"/>
    <w:uiPriority w:val="99"/>
    <w:semiHidden/>
    <w:unhideWhenUsed/>
    <w:rsid w:val="00913315"/>
    <w:rPr>
      <w:b/>
      <w:bCs/>
    </w:rPr>
  </w:style>
  <w:style w:type="character" w:customStyle="1" w:styleId="CommentSubjectChar">
    <w:name w:val="Comment Subject Char"/>
    <w:basedOn w:val="CommentTextChar"/>
    <w:link w:val="CommentSubject"/>
    <w:uiPriority w:val="99"/>
    <w:semiHidden/>
    <w:rsid w:val="00913315"/>
    <w:rPr>
      <w:b/>
      <w:bCs/>
      <w:sz w:val="20"/>
      <w:szCs w:val="20"/>
    </w:rPr>
  </w:style>
  <w:style w:type="character" w:styleId="FollowedHyperlink">
    <w:name w:val="FollowedHyperlink"/>
    <w:basedOn w:val="DefaultParagraphFont"/>
    <w:uiPriority w:val="99"/>
    <w:semiHidden/>
    <w:unhideWhenUsed/>
    <w:rsid w:val="003E098B"/>
    <w:rPr>
      <w:color w:val="800080" w:themeColor="followedHyperlink"/>
      <w:u w:val="single"/>
    </w:rPr>
  </w:style>
  <w:style w:type="paragraph" w:styleId="Revision">
    <w:name w:val="Revision"/>
    <w:hidden/>
    <w:uiPriority w:val="99"/>
    <w:semiHidden/>
    <w:rsid w:val="00230CE3"/>
    <w:pPr>
      <w:spacing w:after="0" w:line="240" w:lineRule="auto"/>
    </w:pPr>
  </w:style>
  <w:style w:type="paragraph" w:styleId="Header">
    <w:name w:val="header"/>
    <w:basedOn w:val="Normal"/>
    <w:link w:val="HeaderChar"/>
    <w:uiPriority w:val="99"/>
    <w:unhideWhenUsed/>
    <w:rsid w:val="00177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7E7"/>
  </w:style>
  <w:style w:type="paragraph" w:styleId="Footer">
    <w:name w:val="footer"/>
    <w:basedOn w:val="Normal"/>
    <w:link w:val="FooterChar"/>
    <w:uiPriority w:val="99"/>
    <w:unhideWhenUsed/>
    <w:rsid w:val="00177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7E7"/>
  </w:style>
  <w:style w:type="paragraph" w:styleId="Title">
    <w:name w:val="Title"/>
    <w:basedOn w:val="Normal"/>
    <w:next w:val="Normal"/>
    <w:link w:val="TitleChar"/>
    <w:uiPriority w:val="10"/>
    <w:qFormat/>
    <w:rsid w:val="0017561C"/>
    <w:pPr>
      <w:spacing w:after="260" w:line="420" w:lineRule="exact"/>
      <w:contextualSpacing/>
      <w:outlineLvl w:val="0"/>
    </w:pPr>
    <w:rPr>
      <w:rFonts w:ascii="Verdana" w:eastAsiaTheme="majorEastAsia" w:hAnsi="Verdana" w:cstheme="majorBidi"/>
      <w:b/>
      <w:color w:val="6C89B4"/>
      <w:spacing w:val="-10"/>
      <w:kern w:val="28"/>
      <w:sz w:val="36"/>
      <w:szCs w:val="56"/>
    </w:rPr>
  </w:style>
  <w:style w:type="character" w:customStyle="1" w:styleId="TitleChar">
    <w:name w:val="Title Char"/>
    <w:basedOn w:val="DefaultParagraphFont"/>
    <w:link w:val="Title"/>
    <w:uiPriority w:val="10"/>
    <w:rsid w:val="0017561C"/>
    <w:rPr>
      <w:rFonts w:ascii="Verdana" w:eastAsiaTheme="majorEastAsia" w:hAnsi="Verdana" w:cstheme="majorBidi"/>
      <w:b/>
      <w:color w:val="6C89B4"/>
      <w:spacing w:val="-10"/>
      <w:kern w:val="28"/>
      <w:sz w:val="36"/>
      <w:szCs w:val="56"/>
    </w:rPr>
  </w:style>
  <w:style w:type="character" w:customStyle="1" w:styleId="Heading2Char">
    <w:name w:val="Heading 2 Char"/>
    <w:basedOn w:val="DefaultParagraphFont"/>
    <w:link w:val="Heading2"/>
    <w:uiPriority w:val="9"/>
    <w:rsid w:val="00CD231E"/>
    <w:rPr>
      <w:rFonts w:ascii="Verdana" w:eastAsia="Malgun Gothic" w:hAnsi="Verdana" w:cs="Times New Roman"/>
      <w:b/>
      <w:color w:val="00467E"/>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092007">
      <w:bodyDiv w:val="1"/>
      <w:marLeft w:val="0"/>
      <w:marRight w:val="0"/>
      <w:marTop w:val="0"/>
      <w:marBottom w:val="0"/>
      <w:divBdr>
        <w:top w:val="none" w:sz="0" w:space="0" w:color="auto"/>
        <w:left w:val="none" w:sz="0" w:space="0" w:color="auto"/>
        <w:bottom w:val="none" w:sz="0" w:space="0" w:color="auto"/>
        <w:right w:val="none" w:sz="0" w:space="0" w:color="auto"/>
      </w:divBdr>
    </w:div>
    <w:div w:id="326784641">
      <w:bodyDiv w:val="1"/>
      <w:marLeft w:val="0"/>
      <w:marRight w:val="0"/>
      <w:marTop w:val="0"/>
      <w:marBottom w:val="0"/>
      <w:divBdr>
        <w:top w:val="none" w:sz="0" w:space="0" w:color="auto"/>
        <w:left w:val="none" w:sz="0" w:space="0" w:color="auto"/>
        <w:bottom w:val="none" w:sz="0" w:space="0" w:color="auto"/>
        <w:right w:val="none" w:sz="0" w:space="0" w:color="auto"/>
      </w:divBdr>
    </w:div>
    <w:div w:id="461579819">
      <w:bodyDiv w:val="1"/>
      <w:marLeft w:val="0"/>
      <w:marRight w:val="0"/>
      <w:marTop w:val="0"/>
      <w:marBottom w:val="0"/>
      <w:divBdr>
        <w:top w:val="none" w:sz="0" w:space="0" w:color="auto"/>
        <w:left w:val="none" w:sz="0" w:space="0" w:color="auto"/>
        <w:bottom w:val="none" w:sz="0" w:space="0" w:color="auto"/>
        <w:right w:val="none" w:sz="0" w:space="0" w:color="auto"/>
      </w:divBdr>
    </w:div>
    <w:div w:id="484975336">
      <w:bodyDiv w:val="1"/>
      <w:marLeft w:val="0"/>
      <w:marRight w:val="0"/>
      <w:marTop w:val="0"/>
      <w:marBottom w:val="0"/>
      <w:divBdr>
        <w:top w:val="none" w:sz="0" w:space="0" w:color="auto"/>
        <w:left w:val="none" w:sz="0" w:space="0" w:color="auto"/>
        <w:bottom w:val="none" w:sz="0" w:space="0" w:color="auto"/>
        <w:right w:val="none" w:sz="0" w:space="0" w:color="auto"/>
      </w:divBdr>
    </w:div>
    <w:div w:id="549466183">
      <w:bodyDiv w:val="1"/>
      <w:marLeft w:val="0"/>
      <w:marRight w:val="0"/>
      <w:marTop w:val="0"/>
      <w:marBottom w:val="0"/>
      <w:divBdr>
        <w:top w:val="none" w:sz="0" w:space="0" w:color="auto"/>
        <w:left w:val="none" w:sz="0" w:space="0" w:color="auto"/>
        <w:bottom w:val="none" w:sz="0" w:space="0" w:color="auto"/>
        <w:right w:val="none" w:sz="0" w:space="0" w:color="auto"/>
      </w:divBdr>
    </w:div>
    <w:div w:id="739786643">
      <w:bodyDiv w:val="1"/>
      <w:marLeft w:val="0"/>
      <w:marRight w:val="0"/>
      <w:marTop w:val="0"/>
      <w:marBottom w:val="0"/>
      <w:divBdr>
        <w:top w:val="none" w:sz="0" w:space="0" w:color="auto"/>
        <w:left w:val="none" w:sz="0" w:space="0" w:color="auto"/>
        <w:bottom w:val="none" w:sz="0" w:space="0" w:color="auto"/>
        <w:right w:val="none" w:sz="0" w:space="0" w:color="auto"/>
      </w:divBdr>
      <w:divsChild>
        <w:div w:id="1028604223">
          <w:marLeft w:val="0"/>
          <w:marRight w:val="0"/>
          <w:marTop w:val="100"/>
          <w:marBottom w:val="100"/>
          <w:divBdr>
            <w:top w:val="none" w:sz="0" w:space="0" w:color="auto"/>
            <w:left w:val="none" w:sz="0" w:space="0" w:color="auto"/>
            <w:bottom w:val="none" w:sz="0" w:space="0" w:color="auto"/>
            <w:right w:val="none" w:sz="0" w:space="0" w:color="auto"/>
          </w:divBdr>
          <w:divsChild>
            <w:div w:id="2010208804">
              <w:marLeft w:val="0"/>
              <w:marRight w:val="0"/>
              <w:marTop w:val="0"/>
              <w:marBottom w:val="0"/>
              <w:divBdr>
                <w:top w:val="none" w:sz="0" w:space="0" w:color="auto"/>
                <w:left w:val="none" w:sz="0" w:space="0" w:color="auto"/>
                <w:bottom w:val="none" w:sz="0" w:space="0" w:color="auto"/>
                <w:right w:val="none" w:sz="0" w:space="0" w:color="auto"/>
              </w:divBdr>
              <w:divsChild>
                <w:div w:id="907111037">
                  <w:marLeft w:val="105"/>
                  <w:marRight w:val="105"/>
                  <w:marTop w:val="105"/>
                  <w:marBottom w:val="105"/>
                  <w:divBdr>
                    <w:top w:val="none" w:sz="0" w:space="0" w:color="auto"/>
                    <w:left w:val="none" w:sz="0" w:space="0" w:color="auto"/>
                    <w:bottom w:val="none" w:sz="0" w:space="0" w:color="auto"/>
                    <w:right w:val="none" w:sz="0" w:space="0" w:color="auto"/>
                  </w:divBdr>
                  <w:divsChild>
                    <w:div w:id="551888420">
                      <w:marLeft w:val="0"/>
                      <w:marRight w:val="0"/>
                      <w:marTop w:val="0"/>
                      <w:marBottom w:val="0"/>
                      <w:divBdr>
                        <w:top w:val="none" w:sz="0" w:space="0" w:color="auto"/>
                        <w:left w:val="none" w:sz="0" w:space="0" w:color="auto"/>
                        <w:bottom w:val="none" w:sz="0" w:space="0" w:color="auto"/>
                        <w:right w:val="none" w:sz="0" w:space="0" w:color="auto"/>
                      </w:divBdr>
                      <w:divsChild>
                        <w:div w:id="788934176">
                          <w:marLeft w:val="0"/>
                          <w:marRight w:val="0"/>
                          <w:marTop w:val="0"/>
                          <w:marBottom w:val="0"/>
                          <w:divBdr>
                            <w:top w:val="none" w:sz="0" w:space="0" w:color="auto"/>
                            <w:left w:val="none" w:sz="0" w:space="0" w:color="auto"/>
                            <w:bottom w:val="none" w:sz="0" w:space="0" w:color="auto"/>
                            <w:right w:val="none" w:sz="0" w:space="0" w:color="auto"/>
                          </w:divBdr>
                          <w:divsChild>
                            <w:div w:id="996693910">
                              <w:marLeft w:val="105"/>
                              <w:marRight w:val="105"/>
                              <w:marTop w:val="105"/>
                              <w:marBottom w:val="105"/>
                              <w:divBdr>
                                <w:top w:val="none" w:sz="0" w:space="0" w:color="auto"/>
                                <w:left w:val="none" w:sz="0" w:space="0" w:color="auto"/>
                                <w:bottom w:val="none" w:sz="0" w:space="0" w:color="auto"/>
                                <w:right w:val="none" w:sz="0" w:space="0" w:color="auto"/>
                              </w:divBdr>
                              <w:divsChild>
                                <w:div w:id="1173565108">
                                  <w:marLeft w:val="0"/>
                                  <w:marRight w:val="0"/>
                                  <w:marTop w:val="0"/>
                                  <w:marBottom w:val="0"/>
                                  <w:divBdr>
                                    <w:top w:val="none" w:sz="0" w:space="0" w:color="auto"/>
                                    <w:left w:val="none" w:sz="0" w:space="0" w:color="auto"/>
                                    <w:bottom w:val="none" w:sz="0" w:space="0" w:color="auto"/>
                                    <w:right w:val="none" w:sz="0" w:space="0" w:color="auto"/>
                                  </w:divBdr>
                                  <w:divsChild>
                                    <w:div w:id="711736720">
                                      <w:marLeft w:val="0"/>
                                      <w:marRight w:val="0"/>
                                      <w:marTop w:val="0"/>
                                      <w:marBottom w:val="0"/>
                                      <w:divBdr>
                                        <w:top w:val="none" w:sz="0" w:space="0" w:color="auto"/>
                                        <w:left w:val="none" w:sz="0" w:space="0" w:color="auto"/>
                                        <w:bottom w:val="none" w:sz="0" w:space="0" w:color="auto"/>
                                        <w:right w:val="none" w:sz="0" w:space="0" w:color="auto"/>
                                      </w:divBdr>
                                      <w:divsChild>
                                        <w:div w:id="1131941029">
                                          <w:marLeft w:val="0"/>
                                          <w:marRight w:val="0"/>
                                          <w:marTop w:val="0"/>
                                          <w:marBottom w:val="0"/>
                                          <w:divBdr>
                                            <w:top w:val="none" w:sz="0" w:space="0" w:color="auto"/>
                                            <w:left w:val="none" w:sz="0" w:space="0" w:color="auto"/>
                                            <w:bottom w:val="none" w:sz="0" w:space="0" w:color="auto"/>
                                            <w:right w:val="none" w:sz="0" w:space="0" w:color="auto"/>
                                          </w:divBdr>
                                          <w:divsChild>
                                            <w:div w:id="1992640318">
                                              <w:marLeft w:val="0"/>
                                              <w:marRight w:val="0"/>
                                              <w:marTop w:val="0"/>
                                              <w:marBottom w:val="0"/>
                                              <w:divBdr>
                                                <w:top w:val="none" w:sz="0" w:space="0" w:color="auto"/>
                                                <w:left w:val="none" w:sz="0" w:space="0" w:color="auto"/>
                                                <w:bottom w:val="none" w:sz="0" w:space="0" w:color="auto"/>
                                                <w:right w:val="none" w:sz="0" w:space="0" w:color="auto"/>
                                              </w:divBdr>
                                              <w:divsChild>
                                                <w:div w:id="1964143090">
                                                  <w:marLeft w:val="105"/>
                                                  <w:marRight w:val="105"/>
                                                  <w:marTop w:val="105"/>
                                                  <w:marBottom w:val="105"/>
                                                  <w:divBdr>
                                                    <w:top w:val="none" w:sz="0" w:space="0" w:color="auto"/>
                                                    <w:left w:val="none" w:sz="0" w:space="0" w:color="auto"/>
                                                    <w:bottom w:val="none" w:sz="0" w:space="0" w:color="auto"/>
                                                    <w:right w:val="none" w:sz="0" w:space="0" w:color="auto"/>
                                                  </w:divBdr>
                                                  <w:divsChild>
                                                    <w:div w:id="886601946">
                                                      <w:marLeft w:val="0"/>
                                                      <w:marRight w:val="0"/>
                                                      <w:marTop w:val="0"/>
                                                      <w:marBottom w:val="0"/>
                                                      <w:divBdr>
                                                        <w:top w:val="none" w:sz="0" w:space="0" w:color="auto"/>
                                                        <w:left w:val="none" w:sz="0" w:space="0" w:color="auto"/>
                                                        <w:bottom w:val="none" w:sz="0" w:space="0" w:color="auto"/>
                                                        <w:right w:val="none" w:sz="0" w:space="0" w:color="auto"/>
                                                      </w:divBdr>
                                                      <w:divsChild>
                                                        <w:div w:id="1875388734">
                                                          <w:marLeft w:val="0"/>
                                                          <w:marRight w:val="0"/>
                                                          <w:marTop w:val="0"/>
                                                          <w:marBottom w:val="0"/>
                                                          <w:divBdr>
                                                            <w:top w:val="none" w:sz="0" w:space="0" w:color="auto"/>
                                                            <w:left w:val="none" w:sz="0" w:space="0" w:color="auto"/>
                                                            <w:bottom w:val="none" w:sz="0" w:space="0" w:color="auto"/>
                                                            <w:right w:val="none" w:sz="0" w:space="0" w:color="auto"/>
                                                          </w:divBdr>
                                                          <w:divsChild>
                                                            <w:div w:id="1157499430">
                                                              <w:marLeft w:val="0"/>
                                                              <w:marRight w:val="0"/>
                                                              <w:marTop w:val="0"/>
                                                              <w:marBottom w:val="0"/>
                                                              <w:divBdr>
                                                                <w:top w:val="none" w:sz="0" w:space="0" w:color="auto"/>
                                                                <w:left w:val="none" w:sz="0" w:space="0" w:color="auto"/>
                                                                <w:bottom w:val="none" w:sz="0" w:space="0" w:color="auto"/>
                                                                <w:right w:val="none" w:sz="0" w:space="0" w:color="auto"/>
                                                              </w:divBdr>
                                                              <w:divsChild>
                                                                <w:div w:id="838814654">
                                                                  <w:marLeft w:val="0"/>
                                                                  <w:marRight w:val="0"/>
                                                                  <w:marTop w:val="0"/>
                                                                  <w:marBottom w:val="0"/>
                                                                  <w:divBdr>
                                                                    <w:top w:val="none" w:sz="0" w:space="0" w:color="auto"/>
                                                                    <w:left w:val="none" w:sz="0" w:space="0" w:color="auto"/>
                                                                    <w:bottom w:val="none" w:sz="0" w:space="0" w:color="auto"/>
                                                                    <w:right w:val="none" w:sz="0" w:space="0" w:color="auto"/>
                                                                  </w:divBdr>
                                                                  <w:divsChild>
                                                                    <w:div w:id="263155731">
                                                                      <w:marLeft w:val="0"/>
                                                                      <w:marRight w:val="0"/>
                                                                      <w:marTop w:val="0"/>
                                                                      <w:marBottom w:val="0"/>
                                                                      <w:divBdr>
                                                                        <w:top w:val="none" w:sz="0" w:space="0" w:color="auto"/>
                                                                        <w:left w:val="none" w:sz="0" w:space="0" w:color="auto"/>
                                                                        <w:bottom w:val="none" w:sz="0" w:space="0" w:color="auto"/>
                                                                        <w:right w:val="none" w:sz="0" w:space="0" w:color="auto"/>
                                                                      </w:divBdr>
                                                                      <w:divsChild>
                                                                        <w:div w:id="902640684">
                                                                          <w:marLeft w:val="0"/>
                                                                          <w:marRight w:val="0"/>
                                                                          <w:marTop w:val="0"/>
                                                                          <w:marBottom w:val="0"/>
                                                                          <w:divBdr>
                                                                            <w:top w:val="none" w:sz="0" w:space="0" w:color="auto"/>
                                                                            <w:left w:val="none" w:sz="0" w:space="0" w:color="auto"/>
                                                                            <w:bottom w:val="none" w:sz="0" w:space="0" w:color="auto"/>
                                                                            <w:right w:val="none" w:sz="0" w:space="0" w:color="auto"/>
                                                                          </w:divBdr>
                                                                          <w:divsChild>
                                                                            <w:div w:id="2024163524">
                                                                              <w:marLeft w:val="105"/>
                                                                              <w:marRight w:val="105"/>
                                                                              <w:marTop w:val="105"/>
                                                                              <w:marBottom w:val="105"/>
                                                                              <w:divBdr>
                                                                                <w:top w:val="none" w:sz="0" w:space="0" w:color="auto"/>
                                                                                <w:left w:val="none" w:sz="0" w:space="0" w:color="auto"/>
                                                                                <w:bottom w:val="none" w:sz="0" w:space="0" w:color="auto"/>
                                                                                <w:right w:val="none" w:sz="0" w:space="0" w:color="auto"/>
                                                                              </w:divBdr>
                                                                              <w:divsChild>
                                                                                <w:div w:id="1525095963">
                                                                                  <w:marLeft w:val="0"/>
                                                                                  <w:marRight w:val="0"/>
                                                                                  <w:marTop w:val="0"/>
                                                                                  <w:marBottom w:val="0"/>
                                                                                  <w:divBdr>
                                                                                    <w:top w:val="none" w:sz="0" w:space="0" w:color="auto"/>
                                                                                    <w:left w:val="none" w:sz="0" w:space="0" w:color="auto"/>
                                                                                    <w:bottom w:val="none" w:sz="0" w:space="0" w:color="auto"/>
                                                                                    <w:right w:val="none" w:sz="0" w:space="0" w:color="auto"/>
                                                                                  </w:divBdr>
                                                                                  <w:divsChild>
                                                                                    <w:div w:id="323709551">
                                                                                      <w:marLeft w:val="0"/>
                                                                                      <w:marRight w:val="0"/>
                                                                                      <w:marTop w:val="0"/>
                                                                                      <w:marBottom w:val="0"/>
                                                                                      <w:divBdr>
                                                                                        <w:top w:val="none" w:sz="0" w:space="0" w:color="auto"/>
                                                                                        <w:left w:val="none" w:sz="0" w:space="0" w:color="auto"/>
                                                                                        <w:bottom w:val="none" w:sz="0" w:space="0" w:color="auto"/>
                                                                                        <w:right w:val="none" w:sz="0" w:space="0" w:color="auto"/>
                                                                                      </w:divBdr>
                                                                                      <w:divsChild>
                                                                                        <w:div w:id="1904678807">
                                                                                          <w:marLeft w:val="0"/>
                                                                                          <w:marRight w:val="0"/>
                                                                                          <w:marTop w:val="120"/>
                                                                                          <w:marBottom w:val="0"/>
                                                                                          <w:divBdr>
                                                                                            <w:top w:val="none" w:sz="0" w:space="0" w:color="auto"/>
                                                                                            <w:left w:val="none" w:sz="0" w:space="0" w:color="auto"/>
                                                                                            <w:bottom w:val="none" w:sz="0" w:space="0" w:color="auto"/>
                                                                                            <w:right w:val="none" w:sz="0" w:space="0" w:color="auto"/>
                                                                                          </w:divBdr>
                                                                                          <w:divsChild>
                                                                                            <w:div w:id="195580220">
                                                                                              <w:marLeft w:val="0"/>
                                                                                              <w:marRight w:val="0"/>
                                                                                              <w:marTop w:val="0"/>
                                                                                              <w:marBottom w:val="0"/>
                                                                                              <w:divBdr>
                                                                                                <w:top w:val="none" w:sz="0" w:space="0" w:color="auto"/>
                                                                                                <w:left w:val="none" w:sz="0" w:space="0" w:color="auto"/>
                                                                                                <w:bottom w:val="none" w:sz="0" w:space="0" w:color="auto"/>
                                                                                                <w:right w:val="none" w:sz="0" w:space="0" w:color="auto"/>
                                                                                              </w:divBdr>
                                                                                              <w:divsChild>
                                                                                                <w:div w:id="1676034683">
                                                                                                  <w:marLeft w:val="0"/>
                                                                                                  <w:marRight w:val="0"/>
                                                                                                  <w:marTop w:val="0"/>
                                                                                                  <w:marBottom w:val="0"/>
                                                                                                  <w:divBdr>
                                                                                                    <w:top w:val="none" w:sz="0" w:space="0" w:color="auto"/>
                                                                                                    <w:left w:val="none" w:sz="0" w:space="0" w:color="auto"/>
                                                                                                    <w:bottom w:val="none" w:sz="0" w:space="0" w:color="auto"/>
                                                                                                    <w:right w:val="none" w:sz="0" w:space="0" w:color="auto"/>
                                                                                                  </w:divBdr>
                                                                                                </w:div>
                                                                                                <w:div w:id="1725331480">
                                                                                                  <w:marLeft w:val="0"/>
                                                                                                  <w:marRight w:val="0"/>
                                                                                                  <w:marTop w:val="0"/>
                                                                                                  <w:marBottom w:val="450"/>
                                                                                                  <w:divBdr>
                                                                                                    <w:top w:val="none" w:sz="0" w:space="0" w:color="auto"/>
                                                                                                    <w:left w:val="none" w:sz="0" w:space="0" w:color="auto"/>
                                                                                                    <w:bottom w:val="none" w:sz="0" w:space="0" w:color="auto"/>
                                                                                                    <w:right w:val="none" w:sz="0" w:space="0" w:color="auto"/>
                                                                                                  </w:divBdr>
                                                                                                </w:div>
                                                                                              </w:divsChild>
                                                                                            </w:div>
                                                                                            <w:div w:id="1238634984">
                                                                                              <w:marLeft w:val="0"/>
                                                                                              <w:marRight w:val="0"/>
                                                                                              <w:marTop w:val="0"/>
                                                                                              <w:marBottom w:val="285"/>
                                                                                              <w:divBdr>
                                                                                                <w:top w:val="none" w:sz="0" w:space="0" w:color="auto"/>
                                                                                                <w:left w:val="none" w:sz="0" w:space="0" w:color="auto"/>
                                                                                                <w:bottom w:val="none" w:sz="0" w:space="0" w:color="auto"/>
                                                                                                <w:right w:val="none" w:sz="0" w:space="0" w:color="auto"/>
                                                                                              </w:divBdr>
                                                                                              <w:divsChild>
                                                                                                <w:div w:id="202253617">
                                                                                                  <w:marLeft w:val="0"/>
                                                                                                  <w:marRight w:val="0"/>
                                                                                                  <w:marTop w:val="0"/>
                                                                                                  <w:marBottom w:val="0"/>
                                                                                                  <w:divBdr>
                                                                                                    <w:top w:val="none" w:sz="0" w:space="0" w:color="auto"/>
                                                                                                    <w:left w:val="none" w:sz="0" w:space="0" w:color="auto"/>
                                                                                                    <w:bottom w:val="none" w:sz="0" w:space="0" w:color="auto"/>
                                                                                                    <w:right w:val="none" w:sz="0" w:space="0" w:color="auto"/>
                                                                                                  </w:divBdr>
                                                                                                  <w:divsChild>
                                                                                                    <w:div w:id="504321307">
                                                                                                      <w:marLeft w:val="0"/>
                                                                                                      <w:marRight w:val="0"/>
                                                                                                      <w:marTop w:val="0"/>
                                                                                                      <w:marBottom w:val="0"/>
                                                                                                      <w:divBdr>
                                                                                                        <w:top w:val="none" w:sz="0" w:space="0" w:color="auto"/>
                                                                                                        <w:left w:val="none" w:sz="0" w:space="0" w:color="auto"/>
                                                                                                        <w:bottom w:val="none" w:sz="0" w:space="0" w:color="auto"/>
                                                                                                        <w:right w:val="none" w:sz="0" w:space="0" w:color="auto"/>
                                                                                                      </w:divBdr>
                                                                                                      <w:divsChild>
                                                                                                        <w:div w:id="1503466658">
                                                                                                          <w:marLeft w:val="0"/>
                                                                                                          <w:marRight w:val="0"/>
                                                                                                          <w:marTop w:val="0"/>
                                                                                                          <w:marBottom w:val="0"/>
                                                                                                          <w:divBdr>
                                                                                                            <w:top w:val="none" w:sz="0" w:space="0" w:color="auto"/>
                                                                                                            <w:left w:val="none" w:sz="0" w:space="0" w:color="auto"/>
                                                                                                            <w:bottom w:val="none" w:sz="0" w:space="0" w:color="auto"/>
                                                                                                            <w:right w:val="none" w:sz="0" w:space="0" w:color="auto"/>
                                                                                                          </w:divBdr>
                                                                                                          <w:divsChild>
                                                                                                            <w:div w:id="184711809">
                                                                                                              <w:marLeft w:val="0"/>
                                                                                                              <w:marRight w:val="0"/>
                                                                                                              <w:marTop w:val="0"/>
                                                                                                              <w:marBottom w:val="0"/>
                                                                                                              <w:divBdr>
                                                                                                                <w:top w:val="single" w:sz="6" w:space="0" w:color="000000"/>
                                                                                                                <w:left w:val="single" w:sz="6" w:space="0" w:color="000000"/>
                                                                                                                <w:bottom w:val="single" w:sz="6" w:space="0" w:color="000000"/>
                                                                                                                <w:right w:val="single" w:sz="6" w:space="0" w:color="000000"/>
                                                                                                              </w:divBdr>
                                                                                                              <w:divsChild>
                                                                                                                <w:div w:id="183598003">
                                                                                                                  <w:marLeft w:val="0"/>
                                                                                                                  <w:marRight w:val="0"/>
                                                                                                                  <w:marTop w:val="0"/>
                                                                                                                  <w:marBottom w:val="0"/>
                                                                                                                  <w:divBdr>
                                                                                                                    <w:top w:val="none" w:sz="0" w:space="0" w:color="auto"/>
                                                                                                                    <w:left w:val="none" w:sz="0" w:space="0" w:color="auto"/>
                                                                                                                    <w:bottom w:val="none" w:sz="0" w:space="0" w:color="auto"/>
                                                                                                                    <w:right w:val="none" w:sz="0" w:space="0" w:color="auto"/>
                                                                                                                  </w:divBdr>
                                                                                                                </w:div>
                                                                                                                <w:div w:id="811483881">
                                                                                                                  <w:marLeft w:val="0"/>
                                                                                                                  <w:marRight w:val="0"/>
                                                                                                                  <w:marTop w:val="0"/>
                                                                                                                  <w:marBottom w:val="0"/>
                                                                                                                  <w:divBdr>
                                                                                                                    <w:top w:val="none" w:sz="0" w:space="0" w:color="auto"/>
                                                                                                                    <w:left w:val="none" w:sz="0" w:space="0" w:color="auto"/>
                                                                                                                    <w:bottom w:val="none" w:sz="0" w:space="0" w:color="auto"/>
                                                                                                                    <w:right w:val="none" w:sz="0" w:space="0" w:color="auto"/>
                                                                                                                  </w:divBdr>
                                                                                                                  <w:divsChild>
                                                                                                                    <w:div w:id="9536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2004">
                                                                                                              <w:marLeft w:val="0"/>
                                                                                                              <w:marRight w:val="0"/>
                                                                                                              <w:marTop w:val="0"/>
                                                                                                              <w:marBottom w:val="0"/>
                                                                                                              <w:divBdr>
                                                                                                                <w:top w:val="single" w:sz="6" w:space="0" w:color="000000"/>
                                                                                                                <w:left w:val="single" w:sz="6" w:space="0" w:color="000000"/>
                                                                                                                <w:bottom w:val="single" w:sz="6" w:space="0" w:color="000000"/>
                                                                                                                <w:right w:val="single" w:sz="6" w:space="0" w:color="000000"/>
                                                                                                              </w:divBdr>
                                                                                                              <w:divsChild>
                                                                                                                <w:div w:id="1335840051">
                                                                                                                  <w:marLeft w:val="0"/>
                                                                                                                  <w:marRight w:val="0"/>
                                                                                                                  <w:marTop w:val="0"/>
                                                                                                                  <w:marBottom w:val="0"/>
                                                                                                                  <w:divBdr>
                                                                                                                    <w:top w:val="none" w:sz="0" w:space="0" w:color="auto"/>
                                                                                                                    <w:left w:val="none" w:sz="0" w:space="0" w:color="auto"/>
                                                                                                                    <w:bottom w:val="none" w:sz="0" w:space="0" w:color="auto"/>
                                                                                                                    <w:right w:val="none" w:sz="0" w:space="0" w:color="auto"/>
                                                                                                                  </w:divBdr>
                                                                                                                  <w:divsChild>
                                                                                                                    <w:div w:id="1930307555">
                                                                                                                      <w:marLeft w:val="0"/>
                                                                                                                      <w:marRight w:val="0"/>
                                                                                                                      <w:marTop w:val="0"/>
                                                                                                                      <w:marBottom w:val="0"/>
                                                                                                                      <w:divBdr>
                                                                                                                        <w:top w:val="none" w:sz="0" w:space="0" w:color="auto"/>
                                                                                                                        <w:left w:val="none" w:sz="0" w:space="0" w:color="auto"/>
                                                                                                                        <w:bottom w:val="none" w:sz="0" w:space="0" w:color="auto"/>
                                                                                                                        <w:right w:val="none" w:sz="0" w:space="0" w:color="auto"/>
                                                                                                                      </w:divBdr>
                                                                                                                    </w:div>
                                                                                                                  </w:divsChild>
                                                                                                                </w:div>
                                                                                                                <w:div w:id="1390878468">
                                                                                                                  <w:marLeft w:val="0"/>
                                                                                                                  <w:marRight w:val="0"/>
                                                                                                                  <w:marTop w:val="0"/>
                                                                                                                  <w:marBottom w:val="0"/>
                                                                                                                  <w:divBdr>
                                                                                                                    <w:top w:val="none" w:sz="0" w:space="0" w:color="auto"/>
                                                                                                                    <w:left w:val="none" w:sz="0" w:space="0" w:color="auto"/>
                                                                                                                    <w:bottom w:val="none" w:sz="0" w:space="0" w:color="auto"/>
                                                                                                                    <w:right w:val="none" w:sz="0" w:space="0" w:color="auto"/>
                                                                                                                  </w:divBdr>
                                                                                                                </w:div>
                                                                                                              </w:divsChild>
                                                                                                            </w:div>
                                                                                                            <w:div w:id="1877769434">
                                                                                                              <w:marLeft w:val="0"/>
                                                                                                              <w:marRight w:val="0"/>
                                                                                                              <w:marTop w:val="0"/>
                                                                                                              <w:marBottom w:val="0"/>
                                                                                                              <w:divBdr>
                                                                                                                <w:top w:val="single" w:sz="6" w:space="0" w:color="000000"/>
                                                                                                                <w:left w:val="single" w:sz="6" w:space="0" w:color="000000"/>
                                                                                                                <w:bottom w:val="single" w:sz="6" w:space="0" w:color="000000"/>
                                                                                                                <w:right w:val="single" w:sz="6" w:space="0" w:color="000000"/>
                                                                                                              </w:divBdr>
                                                                                                              <w:divsChild>
                                                                                                                <w:div w:id="74085394">
                                                                                                                  <w:marLeft w:val="0"/>
                                                                                                                  <w:marRight w:val="0"/>
                                                                                                                  <w:marTop w:val="0"/>
                                                                                                                  <w:marBottom w:val="0"/>
                                                                                                                  <w:divBdr>
                                                                                                                    <w:top w:val="none" w:sz="0" w:space="0" w:color="auto"/>
                                                                                                                    <w:left w:val="none" w:sz="0" w:space="0" w:color="auto"/>
                                                                                                                    <w:bottom w:val="none" w:sz="0" w:space="0" w:color="auto"/>
                                                                                                                    <w:right w:val="none" w:sz="0" w:space="0" w:color="auto"/>
                                                                                                                  </w:divBdr>
                                                                                                                </w:div>
                                                                                                                <w:div w:id="2077239775">
                                                                                                                  <w:marLeft w:val="0"/>
                                                                                                                  <w:marRight w:val="0"/>
                                                                                                                  <w:marTop w:val="0"/>
                                                                                                                  <w:marBottom w:val="0"/>
                                                                                                                  <w:divBdr>
                                                                                                                    <w:top w:val="none" w:sz="0" w:space="0" w:color="auto"/>
                                                                                                                    <w:left w:val="none" w:sz="0" w:space="0" w:color="auto"/>
                                                                                                                    <w:bottom w:val="none" w:sz="0" w:space="0" w:color="auto"/>
                                                                                                                    <w:right w:val="none" w:sz="0" w:space="0" w:color="auto"/>
                                                                                                                  </w:divBdr>
                                                                                                                  <w:divsChild>
                                                                                                                    <w:div w:id="2828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242274">
      <w:bodyDiv w:val="1"/>
      <w:marLeft w:val="0"/>
      <w:marRight w:val="0"/>
      <w:marTop w:val="0"/>
      <w:marBottom w:val="0"/>
      <w:divBdr>
        <w:top w:val="none" w:sz="0" w:space="0" w:color="auto"/>
        <w:left w:val="none" w:sz="0" w:space="0" w:color="auto"/>
        <w:bottom w:val="none" w:sz="0" w:space="0" w:color="auto"/>
        <w:right w:val="none" w:sz="0" w:space="0" w:color="auto"/>
      </w:divBdr>
    </w:div>
    <w:div w:id="1011760604">
      <w:bodyDiv w:val="1"/>
      <w:marLeft w:val="0"/>
      <w:marRight w:val="0"/>
      <w:marTop w:val="0"/>
      <w:marBottom w:val="0"/>
      <w:divBdr>
        <w:top w:val="none" w:sz="0" w:space="0" w:color="auto"/>
        <w:left w:val="none" w:sz="0" w:space="0" w:color="auto"/>
        <w:bottom w:val="none" w:sz="0" w:space="0" w:color="auto"/>
        <w:right w:val="none" w:sz="0" w:space="0" w:color="auto"/>
      </w:divBdr>
    </w:div>
    <w:div w:id="1019896524">
      <w:bodyDiv w:val="1"/>
      <w:marLeft w:val="0"/>
      <w:marRight w:val="0"/>
      <w:marTop w:val="0"/>
      <w:marBottom w:val="0"/>
      <w:divBdr>
        <w:top w:val="none" w:sz="0" w:space="0" w:color="auto"/>
        <w:left w:val="none" w:sz="0" w:space="0" w:color="auto"/>
        <w:bottom w:val="none" w:sz="0" w:space="0" w:color="auto"/>
        <w:right w:val="none" w:sz="0" w:space="0" w:color="auto"/>
      </w:divBdr>
    </w:div>
    <w:div w:id="1194925706">
      <w:bodyDiv w:val="1"/>
      <w:marLeft w:val="0"/>
      <w:marRight w:val="0"/>
      <w:marTop w:val="0"/>
      <w:marBottom w:val="0"/>
      <w:divBdr>
        <w:top w:val="none" w:sz="0" w:space="0" w:color="auto"/>
        <w:left w:val="none" w:sz="0" w:space="0" w:color="auto"/>
        <w:bottom w:val="none" w:sz="0" w:space="0" w:color="auto"/>
        <w:right w:val="none" w:sz="0" w:space="0" w:color="auto"/>
      </w:divBdr>
    </w:div>
    <w:div w:id="1204171476">
      <w:bodyDiv w:val="1"/>
      <w:marLeft w:val="0"/>
      <w:marRight w:val="0"/>
      <w:marTop w:val="0"/>
      <w:marBottom w:val="0"/>
      <w:divBdr>
        <w:top w:val="none" w:sz="0" w:space="0" w:color="auto"/>
        <w:left w:val="none" w:sz="0" w:space="0" w:color="auto"/>
        <w:bottom w:val="none" w:sz="0" w:space="0" w:color="auto"/>
        <w:right w:val="none" w:sz="0" w:space="0" w:color="auto"/>
      </w:divBdr>
      <w:divsChild>
        <w:div w:id="13506252">
          <w:marLeft w:val="113"/>
          <w:marRight w:val="113"/>
          <w:marTop w:val="0"/>
          <w:marBottom w:val="0"/>
          <w:divBdr>
            <w:top w:val="none" w:sz="0" w:space="0" w:color="auto"/>
            <w:left w:val="none" w:sz="0" w:space="0" w:color="auto"/>
            <w:bottom w:val="none" w:sz="0" w:space="0" w:color="auto"/>
            <w:right w:val="none" w:sz="0" w:space="0" w:color="auto"/>
          </w:divBdr>
          <w:divsChild>
            <w:div w:id="1669555857">
              <w:marLeft w:val="0"/>
              <w:marRight w:val="0"/>
              <w:marTop w:val="0"/>
              <w:marBottom w:val="0"/>
              <w:divBdr>
                <w:top w:val="none" w:sz="0" w:space="0" w:color="auto"/>
                <w:left w:val="none" w:sz="0" w:space="0" w:color="auto"/>
                <w:bottom w:val="none" w:sz="0" w:space="0" w:color="auto"/>
                <w:right w:val="none" w:sz="0" w:space="0" w:color="auto"/>
              </w:divBdr>
              <w:divsChild>
                <w:div w:id="1434521430">
                  <w:marLeft w:val="105"/>
                  <w:marRight w:val="105"/>
                  <w:marTop w:val="0"/>
                  <w:marBottom w:val="0"/>
                  <w:divBdr>
                    <w:top w:val="none" w:sz="0" w:space="0" w:color="auto"/>
                    <w:left w:val="none" w:sz="0" w:space="0" w:color="auto"/>
                    <w:bottom w:val="none" w:sz="0" w:space="0" w:color="auto"/>
                    <w:right w:val="none" w:sz="0" w:space="0" w:color="auto"/>
                  </w:divBdr>
                  <w:divsChild>
                    <w:div w:id="810908863">
                      <w:marLeft w:val="0"/>
                      <w:marRight w:val="0"/>
                      <w:marTop w:val="0"/>
                      <w:marBottom w:val="0"/>
                      <w:divBdr>
                        <w:top w:val="none" w:sz="0" w:space="0" w:color="auto"/>
                        <w:left w:val="none" w:sz="0" w:space="0" w:color="auto"/>
                        <w:bottom w:val="none" w:sz="0" w:space="0" w:color="auto"/>
                        <w:right w:val="none" w:sz="0" w:space="0" w:color="auto"/>
                      </w:divBdr>
                      <w:divsChild>
                        <w:div w:id="344597037">
                          <w:marLeft w:val="0"/>
                          <w:marRight w:val="0"/>
                          <w:marTop w:val="0"/>
                          <w:marBottom w:val="0"/>
                          <w:divBdr>
                            <w:top w:val="none" w:sz="0" w:space="0" w:color="auto"/>
                            <w:left w:val="none" w:sz="0" w:space="0" w:color="auto"/>
                            <w:bottom w:val="none" w:sz="0" w:space="0" w:color="auto"/>
                            <w:right w:val="none" w:sz="0" w:space="0" w:color="auto"/>
                          </w:divBdr>
                          <w:divsChild>
                            <w:div w:id="1234045886">
                              <w:marLeft w:val="0"/>
                              <w:marRight w:val="0"/>
                              <w:marTop w:val="0"/>
                              <w:marBottom w:val="0"/>
                              <w:divBdr>
                                <w:top w:val="none" w:sz="0" w:space="0" w:color="auto"/>
                                <w:left w:val="none" w:sz="0" w:space="0" w:color="auto"/>
                                <w:bottom w:val="none" w:sz="0" w:space="0" w:color="auto"/>
                                <w:right w:val="none" w:sz="0" w:space="0" w:color="auto"/>
                              </w:divBdr>
                              <w:divsChild>
                                <w:div w:id="180241264">
                                  <w:marLeft w:val="0"/>
                                  <w:marRight w:val="0"/>
                                  <w:marTop w:val="0"/>
                                  <w:marBottom w:val="0"/>
                                  <w:divBdr>
                                    <w:top w:val="none" w:sz="0" w:space="0" w:color="auto"/>
                                    <w:left w:val="none" w:sz="0" w:space="0" w:color="auto"/>
                                    <w:bottom w:val="none" w:sz="0" w:space="0" w:color="auto"/>
                                    <w:right w:val="none" w:sz="0" w:space="0" w:color="auto"/>
                                  </w:divBdr>
                                  <w:divsChild>
                                    <w:div w:id="350105503">
                                      <w:marLeft w:val="0"/>
                                      <w:marRight w:val="0"/>
                                      <w:marTop w:val="0"/>
                                      <w:marBottom w:val="0"/>
                                      <w:divBdr>
                                        <w:top w:val="none" w:sz="0" w:space="0" w:color="auto"/>
                                        <w:left w:val="none" w:sz="0" w:space="0" w:color="auto"/>
                                        <w:bottom w:val="none" w:sz="0" w:space="0" w:color="auto"/>
                                        <w:right w:val="none" w:sz="0" w:space="0" w:color="auto"/>
                                      </w:divBdr>
                                      <w:divsChild>
                                        <w:div w:id="1183010912">
                                          <w:marLeft w:val="0"/>
                                          <w:marRight w:val="0"/>
                                          <w:marTop w:val="0"/>
                                          <w:marBottom w:val="0"/>
                                          <w:divBdr>
                                            <w:top w:val="none" w:sz="0" w:space="0" w:color="auto"/>
                                            <w:left w:val="none" w:sz="0" w:space="0" w:color="auto"/>
                                            <w:bottom w:val="none" w:sz="0" w:space="0" w:color="auto"/>
                                            <w:right w:val="none" w:sz="0" w:space="0" w:color="auto"/>
                                          </w:divBdr>
                                        </w:div>
                                        <w:div w:id="15827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87967">
                                  <w:marLeft w:val="0"/>
                                  <w:marRight w:val="0"/>
                                  <w:marTop w:val="0"/>
                                  <w:marBottom w:val="0"/>
                                  <w:divBdr>
                                    <w:top w:val="none" w:sz="0" w:space="0" w:color="auto"/>
                                    <w:left w:val="none" w:sz="0" w:space="0" w:color="auto"/>
                                    <w:bottom w:val="none" w:sz="0" w:space="0" w:color="auto"/>
                                    <w:right w:val="none" w:sz="0" w:space="0" w:color="auto"/>
                                  </w:divBdr>
                                  <w:divsChild>
                                    <w:div w:id="673075134">
                                      <w:marLeft w:val="0"/>
                                      <w:marRight w:val="0"/>
                                      <w:marTop w:val="0"/>
                                      <w:marBottom w:val="0"/>
                                      <w:divBdr>
                                        <w:top w:val="none" w:sz="0" w:space="0" w:color="auto"/>
                                        <w:left w:val="none" w:sz="0" w:space="0" w:color="auto"/>
                                        <w:bottom w:val="none" w:sz="0" w:space="0" w:color="auto"/>
                                        <w:right w:val="none" w:sz="0" w:space="0" w:color="auto"/>
                                      </w:divBdr>
                                    </w:div>
                                    <w:div w:id="13066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138107">
          <w:marLeft w:val="113"/>
          <w:marRight w:val="113"/>
          <w:marTop w:val="0"/>
          <w:marBottom w:val="0"/>
          <w:divBdr>
            <w:top w:val="none" w:sz="0" w:space="0" w:color="auto"/>
            <w:left w:val="none" w:sz="0" w:space="0" w:color="auto"/>
            <w:bottom w:val="none" w:sz="0" w:space="0" w:color="auto"/>
            <w:right w:val="none" w:sz="0" w:space="0" w:color="auto"/>
          </w:divBdr>
          <w:divsChild>
            <w:div w:id="606043267">
              <w:marLeft w:val="0"/>
              <w:marRight w:val="0"/>
              <w:marTop w:val="0"/>
              <w:marBottom w:val="0"/>
              <w:divBdr>
                <w:top w:val="none" w:sz="0" w:space="0" w:color="auto"/>
                <w:left w:val="none" w:sz="0" w:space="0" w:color="auto"/>
                <w:bottom w:val="none" w:sz="0" w:space="0" w:color="auto"/>
                <w:right w:val="none" w:sz="0" w:space="0" w:color="auto"/>
              </w:divBdr>
              <w:divsChild>
                <w:div w:id="1137182187">
                  <w:marLeft w:val="0"/>
                  <w:marRight w:val="0"/>
                  <w:marTop w:val="0"/>
                  <w:marBottom w:val="0"/>
                  <w:divBdr>
                    <w:top w:val="none" w:sz="0" w:space="0" w:color="auto"/>
                    <w:left w:val="none" w:sz="0" w:space="0" w:color="auto"/>
                    <w:bottom w:val="none" w:sz="0" w:space="0" w:color="auto"/>
                    <w:right w:val="none" w:sz="0" w:space="0" w:color="auto"/>
                  </w:divBdr>
                  <w:divsChild>
                    <w:div w:id="1214001881">
                      <w:marLeft w:val="0"/>
                      <w:marRight w:val="0"/>
                      <w:marTop w:val="0"/>
                      <w:marBottom w:val="0"/>
                      <w:divBdr>
                        <w:top w:val="none" w:sz="0" w:space="0" w:color="auto"/>
                        <w:left w:val="none" w:sz="0" w:space="0" w:color="auto"/>
                        <w:bottom w:val="none" w:sz="0" w:space="0" w:color="auto"/>
                        <w:right w:val="none" w:sz="0" w:space="0" w:color="auto"/>
                      </w:divBdr>
                      <w:divsChild>
                        <w:div w:id="116072002">
                          <w:marLeft w:val="0"/>
                          <w:marRight w:val="0"/>
                          <w:marTop w:val="0"/>
                          <w:marBottom w:val="0"/>
                          <w:divBdr>
                            <w:top w:val="none" w:sz="0" w:space="0" w:color="auto"/>
                            <w:left w:val="none" w:sz="0" w:space="0" w:color="auto"/>
                            <w:bottom w:val="none" w:sz="0" w:space="0" w:color="auto"/>
                            <w:right w:val="none" w:sz="0" w:space="0" w:color="auto"/>
                          </w:divBdr>
                          <w:divsChild>
                            <w:div w:id="465398324">
                              <w:marLeft w:val="0"/>
                              <w:marRight w:val="0"/>
                              <w:marTop w:val="0"/>
                              <w:marBottom w:val="0"/>
                              <w:divBdr>
                                <w:top w:val="none" w:sz="0" w:space="0" w:color="auto"/>
                                <w:left w:val="none" w:sz="0" w:space="0" w:color="auto"/>
                                <w:bottom w:val="none" w:sz="0" w:space="0" w:color="auto"/>
                                <w:right w:val="none" w:sz="0" w:space="0" w:color="auto"/>
                              </w:divBdr>
                              <w:divsChild>
                                <w:div w:id="7186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526644">
      <w:bodyDiv w:val="1"/>
      <w:marLeft w:val="0"/>
      <w:marRight w:val="0"/>
      <w:marTop w:val="0"/>
      <w:marBottom w:val="0"/>
      <w:divBdr>
        <w:top w:val="none" w:sz="0" w:space="0" w:color="auto"/>
        <w:left w:val="none" w:sz="0" w:space="0" w:color="auto"/>
        <w:bottom w:val="none" w:sz="0" w:space="0" w:color="auto"/>
        <w:right w:val="none" w:sz="0" w:space="0" w:color="auto"/>
      </w:divBdr>
    </w:div>
    <w:div w:id="1391272663">
      <w:bodyDiv w:val="1"/>
      <w:marLeft w:val="0"/>
      <w:marRight w:val="0"/>
      <w:marTop w:val="0"/>
      <w:marBottom w:val="0"/>
      <w:divBdr>
        <w:top w:val="none" w:sz="0" w:space="0" w:color="auto"/>
        <w:left w:val="none" w:sz="0" w:space="0" w:color="auto"/>
        <w:bottom w:val="none" w:sz="0" w:space="0" w:color="auto"/>
        <w:right w:val="none" w:sz="0" w:space="0" w:color="auto"/>
      </w:divBdr>
    </w:div>
    <w:div w:id="1664091309">
      <w:bodyDiv w:val="1"/>
      <w:marLeft w:val="0"/>
      <w:marRight w:val="0"/>
      <w:marTop w:val="0"/>
      <w:marBottom w:val="0"/>
      <w:divBdr>
        <w:top w:val="none" w:sz="0" w:space="0" w:color="auto"/>
        <w:left w:val="none" w:sz="0" w:space="0" w:color="auto"/>
        <w:bottom w:val="none" w:sz="0" w:space="0" w:color="auto"/>
        <w:right w:val="none" w:sz="0" w:space="0" w:color="auto"/>
      </w:divBdr>
    </w:div>
    <w:div w:id="1715233565">
      <w:bodyDiv w:val="1"/>
      <w:marLeft w:val="0"/>
      <w:marRight w:val="0"/>
      <w:marTop w:val="0"/>
      <w:marBottom w:val="0"/>
      <w:divBdr>
        <w:top w:val="none" w:sz="0" w:space="0" w:color="auto"/>
        <w:left w:val="none" w:sz="0" w:space="0" w:color="auto"/>
        <w:bottom w:val="none" w:sz="0" w:space="0" w:color="auto"/>
        <w:right w:val="none" w:sz="0" w:space="0" w:color="auto"/>
      </w:divBdr>
    </w:div>
    <w:div w:id="1827358081">
      <w:bodyDiv w:val="1"/>
      <w:marLeft w:val="0"/>
      <w:marRight w:val="0"/>
      <w:marTop w:val="0"/>
      <w:marBottom w:val="0"/>
      <w:divBdr>
        <w:top w:val="none" w:sz="0" w:space="0" w:color="auto"/>
        <w:left w:val="none" w:sz="0" w:space="0" w:color="auto"/>
        <w:bottom w:val="none" w:sz="0" w:space="0" w:color="auto"/>
        <w:right w:val="none" w:sz="0" w:space="0" w:color="auto"/>
      </w:divBdr>
    </w:div>
    <w:div w:id="1850634041">
      <w:bodyDiv w:val="1"/>
      <w:marLeft w:val="0"/>
      <w:marRight w:val="0"/>
      <w:marTop w:val="0"/>
      <w:marBottom w:val="0"/>
      <w:divBdr>
        <w:top w:val="none" w:sz="0" w:space="0" w:color="auto"/>
        <w:left w:val="none" w:sz="0" w:space="0" w:color="auto"/>
        <w:bottom w:val="none" w:sz="0" w:space="0" w:color="auto"/>
        <w:right w:val="none" w:sz="0" w:space="0" w:color="auto"/>
      </w:divBdr>
    </w:div>
    <w:div w:id="187060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ncsi-library.wested.org/resources/57" TargetMode="External"/><Relationship Id="rId18" Type="http://schemas.openxmlformats.org/officeDocument/2006/relationships/hyperlink" Target="https://ncsi-library.wested.org/resources/11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t3region7.ncdpi.wikispaces.net/file/view/Eval%20PD%20Article-Guskey.pdf/461738692/Eval%20PD%20Article-Guskey.pdf" TargetMode="External"/><Relationship Id="rId17" Type="http://schemas.openxmlformats.org/officeDocument/2006/relationships/hyperlink" Target="http://teachstone.com/resources/" TargetMode="External"/><Relationship Id="rId2" Type="http://schemas.openxmlformats.org/officeDocument/2006/relationships/numbering" Target="numbering.xml"/><Relationship Id="rId16" Type="http://schemas.openxmlformats.org/officeDocument/2006/relationships/hyperlink" Target="http://journals.sagepub.com/author/West%2C+J+Frederic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si-library.wested.org/resources/58" TargetMode="External"/><Relationship Id="rId5" Type="http://schemas.openxmlformats.org/officeDocument/2006/relationships/webSettings" Target="webSettings.xml"/><Relationship Id="rId15" Type="http://schemas.openxmlformats.org/officeDocument/2006/relationships/hyperlink" Target="http://www.pyramidmodel.org/resources/trainers-coaches/" TargetMode="External"/><Relationship Id="rId10" Type="http://schemas.openxmlformats.org/officeDocument/2006/relationships/hyperlink" Target="https://ncsi-library.wested.org/resources/59"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urry.virginia.edu/research/centers/castl/mt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7-1661 Support Model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E975A-79F8-43E4-8B06-C82E12B4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3031</Words>
  <Characters>17282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Models of Support Matrix Discussion Guide</vt:lpstr>
    </vt:vector>
  </TitlesOfParts>
  <Company>American Institutes for Research</Company>
  <LinksUpToDate>false</LinksUpToDate>
  <CharactersWithSpaces>20273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Models of Support Matrix Discussion Guide</dc:title>
  <dc:subject/>
  <dc:creator>American Institutes for Research</dc:creator>
  <cp:keywords/>
  <dc:description/>
  <cp:lastModifiedBy>Pierce, Jennifer</cp:lastModifiedBy>
  <cp:revision>3</cp:revision>
  <dcterms:created xsi:type="dcterms:W3CDTF">2017-11-14T17:33:00Z</dcterms:created>
  <dcterms:modified xsi:type="dcterms:W3CDTF">2017-11-14T17:33:00Z</dcterms:modified>
</cp:coreProperties>
</file>