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3" w:rsidRDefault="00DB4823" w:rsidP="00DB4823">
      <w:pPr>
        <w:jc w:val="center"/>
      </w:pPr>
      <w:r>
        <w:t>[INSERT DATE]</w:t>
      </w:r>
    </w:p>
    <w:p w:rsidR="00BD158A" w:rsidRDefault="00DB4823">
      <w:r>
        <w:t>Dear NCSI,</w:t>
      </w:r>
    </w:p>
    <w:p w:rsidR="00DB4823" w:rsidRDefault="00DB4823">
      <w:r>
        <w:t xml:space="preserve">As [STATE] works to transform its system of education to ensure that all students are prepared for lifelong learning, work, and citizenship, we recognize the incredible potential, through </w:t>
      </w:r>
      <w:r w:rsidR="00514129">
        <w:t>our</w:t>
      </w:r>
      <w:r w:rsidR="00CA6F4F">
        <w:t xml:space="preserve"> </w:t>
      </w:r>
      <w:r>
        <w:t>State Systemic Improvement Plan (SSIP), to put an intentional and particular focus on the needs of children and youth with disabilities.</w:t>
      </w:r>
    </w:p>
    <w:p w:rsidR="00CA6F4F" w:rsidRDefault="00DB4823">
      <w:r>
        <w:t xml:space="preserve">To assist us in the ongoing development and implementation of </w:t>
      </w:r>
      <w:r w:rsidR="00514129">
        <w:t>our</w:t>
      </w:r>
      <w:r>
        <w:t xml:space="preserve"> SSIP, [STATE] is making a commitment to participate in the </w:t>
      </w:r>
      <w:r w:rsidR="00F23499">
        <w:t>[SPECIFY LEARNING COLLABORATIVE]</w:t>
      </w:r>
      <w:r>
        <w:t xml:space="preserve"> offered by the National Center for Systemic Improvement (NCSI). </w:t>
      </w:r>
      <w:r w:rsidR="00CA6F4F">
        <w:t xml:space="preserve">Participation in this Collaborative will assist [STATE] in identifying issues and opportunities related to improving outcomes for children and youth with disabilities, engage in professional learning and growth </w:t>
      </w:r>
      <w:r w:rsidR="004A0C86">
        <w:t xml:space="preserve">in order </w:t>
      </w:r>
      <w:r w:rsidR="00CA6F4F">
        <w:t xml:space="preserve">to build </w:t>
      </w:r>
      <w:r w:rsidR="004A0C86">
        <w:t>our</w:t>
      </w:r>
      <w:r w:rsidR="00CA6F4F">
        <w:t xml:space="preserve"> capacity in the areas of </w:t>
      </w:r>
      <w:r w:rsidR="00CA6F4F" w:rsidRPr="00C96DCF">
        <w:rPr>
          <w:i/>
        </w:rPr>
        <w:t>data use</w:t>
      </w:r>
      <w:r w:rsidR="00CA6F4F">
        <w:t xml:space="preserve">, </w:t>
      </w:r>
      <w:r w:rsidR="00CA6F4F" w:rsidRPr="00C96DCF">
        <w:rPr>
          <w:i/>
        </w:rPr>
        <w:t>knowledge utilization</w:t>
      </w:r>
      <w:r w:rsidR="00CA6F4F">
        <w:t xml:space="preserve">, </w:t>
      </w:r>
      <w:r w:rsidR="00CA6F4F" w:rsidRPr="00C96DCF">
        <w:rPr>
          <w:i/>
        </w:rPr>
        <w:t>systems change</w:t>
      </w:r>
      <w:r w:rsidR="00CA6F4F">
        <w:t xml:space="preserve">, and </w:t>
      </w:r>
      <w:r w:rsidR="00CA6F4F" w:rsidRPr="00C96DCF">
        <w:rPr>
          <w:i/>
        </w:rPr>
        <w:t>communication &amp; collaboration</w:t>
      </w:r>
      <w:r w:rsidR="00CA6F4F">
        <w:t xml:space="preserve">, and improve </w:t>
      </w:r>
      <w:r w:rsidR="004A0C86">
        <w:t>our</w:t>
      </w:r>
      <w:r w:rsidR="00CA6F4F">
        <w:t xml:space="preserve"> system of general supervision.</w:t>
      </w:r>
    </w:p>
    <w:p w:rsidR="00DB4823" w:rsidRDefault="00CA6F4F">
      <w:r>
        <w:t>[STATE] is committing to:</w:t>
      </w:r>
    </w:p>
    <w:p w:rsidR="00CA6F4F" w:rsidRDefault="004A0C86" w:rsidP="00CA6F4F">
      <w:pPr>
        <w:pStyle w:val="ListParagraph"/>
        <w:numPr>
          <w:ilvl w:val="0"/>
          <w:numId w:val="4"/>
        </w:numPr>
      </w:pPr>
      <w:r>
        <w:t>Form</w:t>
      </w:r>
      <w:r w:rsidR="00CA6F4F">
        <w:t xml:space="preserve"> a multi-disciplinary team to participate in the Learning Collaborative (</w:t>
      </w:r>
      <w:r w:rsidR="00CA6F4F" w:rsidRPr="00514129">
        <w:rPr>
          <w:i/>
        </w:rPr>
        <w:t>team member list attached</w:t>
      </w:r>
      <w:r w:rsidR="00CA6F4F">
        <w:t>);</w:t>
      </w:r>
    </w:p>
    <w:p w:rsidR="00CA6F4F" w:rsidRDefault="004A0C86" w:rsidP="00CA6F4F">
      <w:pPr>
        <w:pStyle w:val="ListParagraph"/>
        <w:numPr>
          <w:ilvl w:val="0"/>
          <w:numId w:val="4"/>
        </w:numPr>
      </w:pPr>
      <w:r>
        <w:t>Participate</w:t>
      </w:r>
      <w:r w:rsidR="00CA6F4F">
        <w:t xml:space="preserve"> in </w:t>
      </w:r>
      <w:r>
        <w:t xml:space="preserve">the </w:t>
      </w:r>
      <w:r w:rsidR="00CA6F4F">
        <w:t>face-to-face meetings of the Learning Collaborative</w:t>
      </w:r>
      <w:r w:rsidR="00514129">
        <w:t>,</w:t>
      </w:r>
      <w:r w:rsidR="00CA6F4F">
        <w:t xml:space="preserve"> as well as in </w:t>
      </w:r>
      <w:r>
        <w:t xml:space="preserve">the </w:t>
      </w:r>
      <w:r w:rsidR="00CA6F4F">
        <w:t xml:space="preserve">ongoing virtual collaboration with </w:t>
      </w:r>
      <w:r w:rsidR="00514129">
        <w:t xml:space="preserve">other states working on similar issues, </w:t>
      </w:r>
      <w:r w:rsidR="00C96DCF">
        <w:t xml:space="preserve">and </w:t>
      </w:r>
      <w:r w:rsidR="00CA6F4F">
        <w:t>NCSI</w:t>
      </w:r>
      <w:r w:rsidR="00514129">
        <w:t xml:space="preserve">; </w:t>
      </w:r>
    </w:p>
    <w:p w:rsidR="00CA6F4F" w:rsidRDefault="004A0C86" w:rsidP="00CA6F4F">
      <w:pPr>
        <w:pStyle w:val="ListParagraph"/>
        <w:numPr>
          <w:ilvl w:val="0"/>
          <w:numId w:val="4"/>
        </w:numPr>
      </w:pPr>
      <w:r>
        <w:t>Protect</w:t>
      </w:r>
      <w:r w:rsidR="00CA6F4F">
        <w:t xml:space="preserve"> [SPECIFY % FTE] for the identified state team leader</w:t>
      </w:r>
      <w:r>
        <w:t xml:space="preserve"> to devote to this work</w:t>
      </w:r>
      <w:r w:rsidR="00CA6F4F">
        <w:t>;</w:t>
      </w:r>
      <w:r>
        <w:t xml:space="preserve"> and,</w:t>
      </w:r>
    </w:p>
    <w:p w:rsidR="00D511FB" w:rsidRDefault="004A0C86" w:rsidP="0035586E">
      <w:pPr>
        <w:pStyle w:val="ListParagraph"/>
        <w:numPr>
          <w:ilvl w:val="0"/>
          <w:numId w:val="4"/>
        </w:numPr>
      </w:pPr>
      <w:r>
        <w:t>Provide the</w:t>
      </w:r>
      <w:r w:rsidR="00CA6F4F">
        <w:t xml:space="preserve"> necessary resources to enable team members’ attendance at </w:t>
      </w:r>
      <w:r>
        <w:t xml:space="preserve">the </w:t>
      </w:r>
      <w:r w:rsidR="00CA6F4F">
        <w:t>face-to-face meetings (</w:t>
      </w:r>
      <w:r w:rsidR="00CA6F4F" w:rsidRPr="00514129">
        <w:rPr>
          <w:i/>
        </w:rPr>
        <w:t>in addition</w:t>
      </w:r>
      <w:r w:rsidRPr="00514129">
        <w:rPr>
          <w:i/>
        </w:rPr>
        <w:t xml:space="preserve"> to </w:t>
      </w:r>
      <w:r w:rsidR="00D511FB">
        <w:rPr>
          <w:i/>
        </w:rPr>
        <w:t>support</w:t>
      </w:r>
      <w:r w:rsidR="00D511FB" w:rsidRPr="00514129">
        <w:rPr>
          <w:i/>
        </w:rPr>
        <w:t xml:space="preserve"> </w:t>
      </w:r>
      <w:r w:rsidRPr="00514129">
        <w:rPr>
          <w:i/>
        </w:rPr>
        <w:t>provided by NCSI</w:t>
      </w:r>
      <w:r w:rsidR="00D511FB">
        <w:rPr>
          <w:i/>
        </w:rPr>
        <w:t>*</w:t>
      </w:r>
      <w:r>
        <w:t>).</w:t>
      </w:r>
    </w:p>
    <w:p w:rsidR="00DB4823" w:rsidRPr="00B12EE1" w:rsidRDefault="00D511FB" w:rsidP="00D511FB">
      <w:pPr>
        <w:ind w:left="360"/>
        <w:rPr>
          <w:i/>
        </w:rPr>
      </w:pPr>
      <w:r>
        <w:t>*</w:t>
      </w:r>
      <w:r w:rsidR="00B12EE1" w:rsidRPr="00B12EE1">
        <w:rPr>
          <w:i/>
        </w:rPr>
        <w:t xml:space="preserve">For </w:t>
      </w:r>
      <w:r w:rsidR="00B12EE1" w:rsidRPr="00B12EE1">
        <w:rPr>
          <w:b/>
          <w:i/>
        </w:rPr>
        <w:t>Meets Requirements</w:t>
      </w:r>
      <w:r w:rsidR="00B12EE1" w:rsidRPr="00B12EE1">
        <w:rPr>
          <w:i/>
        </w:rPr>
        <w:t xml:space="preserve"> states, NCSI will provide travel support for up to </w:t>
      </w:r>
      <w:r w:rsidR="00B12EE1" w:rsidRPr="00B12EE1">
        <w:rPr>
          <w:b/>
          <w:i/>
        </w:rPr>
        <w:t>two</w:t>
      </w:r>
      <w:r w:rsidR="00B12EE1" w:rsidRPr="00B12EE1">
        <w:rPr>
          <w:i/>
        </w:rPr>
        <w:t xml:space="preserve"> team members; for </w:t>
      </w:r>
      <w:r w:rsidR="00B12EE1" w:rsidRPr="00B12EE1">
        <w:rPr>
          <w:b/>
          <w:i/>
        </w:rPr>
        <w:t>Needs Assistance</w:t>
      </w:r>
      <w:r w:rsidR="00B12EE1" w:rsidRPr="00B12EE1">
        <w:rPr>
          <w:i/>
        </w:rPr>
        <w:t xml:space="preserve"> states, NCSI will provide travel support for up to </w:t>
      </w:r>
      <w:r w:rsidR="00B12EE1" w:rsidRPr="00B12EE1">
        <w:rPr>
          <w:b/>
          <w:i/>
        </w:rPr>
        <w:t>five</w:t>
      </w:r>
      <w:r w:rsidR="00B12EE1" w:rsidRPr="00B12EE1">
        <w:rPr>
          <w:i/>
        </w:rPr>
        <w:t xml:space="preserve"> team members; for </w:t>
      </w:r>
      <w:r w:rsidR="00B12EE1" w:rsidRPr="00B12EE1">
        <w:rPr>
          <w:b/>
          <w:i/>
        </w:rPr>
        <w:t>Needs Intervention</w:t>
      </w:r>
      <w:r w:rsidR="00B32FAD">
        <w:rPr>
          <w:i/>
        </w:rPr>
        <w:t xml:space="preserve"> states, NCSI </w:t>
      </w:r>
      <w:r w:rsidR="00B12EE1" w:rsidRPr="00B12EE1">
        <w:rPr>
          <w:i/>
        </w:rPr>
        <w:t xml:space="preserve">will provide travel support for up to </w:t>
      </w:r>
      <w:r w:rsidR="00B12EE1" w:rsidRPr="00B12EE1">
        <w:rPr>
          <w:b/>
          <w:i/>
        </w:rPr>
        <w:t>six</w:t>
      </w:r>
      <w:r w:rsidR="00B12EE1" w:rsidRPr="00B12EE1">
        <w:rPr>
          <w:i/>
        </w:rPr>
        <w:t xml:space="preserve"> team members.</w:t>
      </w:r>
    </w:p>
    <w:p w:rsidR="0035586E" w:rsidRDefault="00514129" w:rsidP="0035586E">
      <w:r>
        <w:t>We look forward to</w:t>
      </w:r>
      <w:r w:rsidR="004A0C86">
        <w:t xml:space="preserve"> the opportunity to engage in this network of shared leadership and peer support as we move our work forward toward improved outcomes for children and youth with disabilities.</w:t>
      </w:r>
    </w:p>
    <w:p w:rsidR="0035586E" w:rsidRDefault="0035586E" w:rsidP="0035586E">
      <w:pPr>
        <w:spacing w:after="0"/>
        <w:rPr>
          <w:rFonts w:cs="Calibri"/>
        </w:rPr>
      </w:pPr>
      <w:r>
        <w:rPr>
          <w:rFonts w:cs="Calibri"/>
        </w:rPr>
        <w:t>Sincerely,</w:t>
      </w:r>
    </w:p>
    <w:p w:rsidR="0035586E" w:rsidRDefault="0035586E" w:rsidP="0035586E">
      <w:pPr>
        <w:spacing w:after="0"/>
        <w:rPr>
          <w:rFonts w:cs="Calibri"/>
        </w:rPr>
      </w:pPr>
    </w:p>
    <w:p w:rsidR="0035586E" w:rsidRDefault="0035586E" w:rsidP="0035586E">
      <w:pPr>
        <w:spacing w:after="0"/>
        <w:rPr>
          <w:rFonts w:cs="Calibri"/>
          <w:i/>
        </w:rPr>
      </w:pPr>
      <w:r w:rsidRPr="0035586E">
        <w:rPr>
          <w:rFonts w:cs="Calibri"/>
          <w:i/>
        </w:rPr>
        <w:t>[Signed by the Head of the State Education Agency (SEA) or Lead Agency (LA)]</w:t>
      </w:r>
    </w:p>
    <w:p w:rsidR="0035586E" w:rsidRDefault="0035586E" w:rsidP="0035586E">
      <w:pPr>
        <w:spacing w:after="0"/>
        <w:rPr>
          <w:rFonts w:cs="Calibri"/>
          <w:i/>
        </w:rPr>
      </w:pPr>
    </w:p>
    <w:p w:rsidR="0035586E" w:rsidRPr="0035586E" w:rsidRDefault="0035586E" w:rsidP="0035586E">
      <w:pPr>
        <w:spacing w:after="0"/>
        <w:rPr>
          <w:rFonts w:cs="Calibri"/>
          <w:i/>
        </w:rPr>
      </w:pPr>
    </w:p>
    <w:p w:rsidR="0035586E" w:rsidRDefault="0035586E" w:rsidP="0035586E">
      <w:pPr>
        <w:tabs>
          <w:tab w:val="left" w:pos="5040"/>
        </w:tabs>
        <w:spacing w:after="0"/>
        <w:rPr>
          <w:rFonts w:cs="Calibri"/>
        </w:rPr>
      </w:pPr>
      <w:r>
        <w:rPr>
          <w:rFonts w:cs="Calibri"/>
        </w:rPr>
        <w:t>_______________________________________</w:t>
      </w:r>
      <w:r>
        <w:rPr>
          <w:rFonts w:cs="Calibri"/>
        </w:rPr>
        <w:tab/>
        <w:t>_______________________________________</w:t>
      </w:r>
    </w:p>
    <w:p w:rsidR="0035586E" w:rsidRDefault="0035586E" w:rsidP="0035586E">
      <w:pPr>
        <w:tabs>
          <w:tab w:val="left" w:pos="5760"/>
        </w:tabs>
        <w:spacing w:after="0"/>
        <w:rPr>
          <w:rFonts w:cs="Calibri"/>
        </w:rPr>
      </w:pPr>
      <w:r>
        <w:rPr>
          <w:rFonts w:cs="Calibri"/>
        </w:rPr>
        <w:t>Name                                                                                           Title</w:t>
      </w:r>
    </w:p>
    <w:p w:rsidR="0035586E" w:rsidRDefault="0035586E" w:rsidP="0035586E">
      <w:pPr>
        <w:spacing w:after="0"/>
        <w:rPr>
          <w:rFonts w:cs="Calibri"/>
        </w:rPr>
      </w:pPr>
    </w:p>
    <w:p w:rsidR="0035586E" w:rsidRDefault="0035586E" w:rsidP="0035586E">
      <w:pPr>
        <w:tabs>
          <w:tab w:val="left" w:pos="5040"/>
          <w:tab w:val="left" w:pos="5760"/>
        </w:tabs>
        <w:spacing w:after="0"/>
        <w:rPr>
          <w:rFonts w:cs="Calibri"/>
        </w:rPr>
      </w:pPr>
      <w:r>
        <w:rPr>
          <w:rFonts w:cs="Calibri"/>
        </w:rPr>
        <w:t>_______________________________________</w:t>
      </w:r>
      <w:r>
        <w:rPr>
          <w:rFonts w:cs="Calibri"/>
        </w:rPr>
        <w:tab/>
        <w:t>_______________________________________</w:t>
      </w:r>
    </w:p>
    <w:p w:rsidR="0035586E" w:rsidRDefault="0035586E" w:rsidP="0035586E">
      <w:pPr>
        <w:tabs>
          <w:tab w:val="left" w:pos="5760"/>
        </w:tabs>
        <w:spacing w:after="0"/>
        <w:rPr>
          <w:rFonts w:cs="Calibri"/>
        </w:rPr>
      </w:pPr>
      <w:r>
        <w:rPr>
          <w:rFonts w:cs="Calibri"/>
        </w:rPr>
        <w:t>Signature                                                                                     Date</w:t>
      </w:r>
    </w:p>
    <w:p w:rsidR="0035586E" w:rsidRDefault="0035586E"/>
    <w:p w:rsidR="00F23499" w:rsidRDefault="00F23499" w:rsidP="00F23499"/>
    <w:p w:rsidR="00F23499" w:rsidRDefault="00F23499"/>
    <w:p w:rsidR="00F23499" w:rsidRDefault="00F23499"/>
    <w:p w:rsidR="00F23499" w:rsidRDefault="00F23499"/>
    <w:p w:rsidR="00F23499" w:rsidRDefault="00E46311">
      <w:r>
        <w:t>State Name:</w:t>
      </w:r>
    </w:p>
    <w:p w:rsidR="00E46311" w:rsidRDefault="00E46311">
      <w:r>
        <w:t xml:space="preserve">Learning Collaborative: </w:t>
      </w:r>
    </w:p>
    <w:p w:rsidR="00E46311" w:rsidRDefault="00E46311">
      <w:r>
        <w:t>State Team Lead FTE:</w:t>
      </w:r>
    </w:p>
    <w:p w:rsidR="00E46311" w:rsidRDefault="00E46311"/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666"/>
        <w:gridCol w:w="2524"/>
        <w:gridCol w:w="2701"/>
        <w:gridCol w:w="2699"/>
      </w:tblGrid>
      <w:tr w:rsidR="00BF5C9A" w:rsidRPr="00AC1AB4">
        <w:tc>
          <w:tcPr>
            <w:tcW w:w="5000" w:type="pct"/>
            <w:gridSpan w:val="4"/>
            <w:shd w:val="clear" w:color="auto" w:fill="FFFFFF" w:themeFill="background1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C1AB4">
              <w:rPr>
                <w:rFonts w:cs="Calibri"/>
                <w:b/>
                <w:i/>
                <w:sz w:val="24"/>
                <w:szCs w:val="24"/>
              </w:rPr>
              <w:t>State Team Leader</w:t>
            </w:r>
          </w:p>
        </w:tc>
      </w:tr>
      <w:tr w:rsidR="00BF5C9A" w:rsidRPr="00AC1AB4">
        <w:tc>
          <w:tcPr>
            <w:tcW w:w="869" w:type="pct"/>
            <w:shd w:val="clear" w:color="auto" w:fill="FFFFFF" w:themeFill="background1"/>
          </w:tcPr>
          <w:p w:rsidR="00BF5C9A" w:rsidRPr="00AC1AB4" w:rsidRDefault="00BF5C9A" w:rsidP="006C1056">
            <w:pPr>
              <w:jc w:val="center"/>
              <w:rPr>
                <w:rFonts w:cs="Calibri"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316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Agency/</w:t>
            </w:r>
            <w:r>
              <w:rPr>
                <w:rFonts w:cs="Calibri"/>
                <w:b/>
                <w:sz w:val="24"/>
                <w:szCs w:val="24"/>
              </w:rPr>
              <w:t>Organization</w:t>
            </w:r>
          </w:p>
        </w:tc>
        <w:tc>
          <w:tcPr>
            <w:tcW w:w="1408" w:type="pct"/>
          </w:tcPr>
          <w:p w:rsidR="00BF5C9A" w:rsidRPr="00AC1AB4" w:rsidRDefault="00BF5C9A" w:rsidP="00BF5C9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Role</w:t>
            </w:r>
            <w:r>
              <w:rPr>
                <w:rFonts w:cs="Calibri"/>
                <w:b/>
                <w:sz w:val="24"/>
                <w:szCs w:val="24"/>
              </w:rPr>
              <w:t>/Title</w:t>
            </w:r>
          </w:p>
        </w:tc>
        <w:tc>
          <w:tcPr>
            <w:tcW w:w="1408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Contact Information</w:t>
            </w:r>
          </w:p>
        </w:tc>
      </w:tr>
      <w:tr w:rsidR="00BF5C9A" w:rsidRPr="00AC1AB4">
        <w:tc>
          <w:tcPr>
            <w:tcW w:w="869" w:type="pct"/>
            <w:shd w:val="clear" w:color="auto" w:fill="FFFFFF" w:themeFill="background1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F5C9A" w:rsidRPr="00AC1AB4">
        <w:tc>
          <w:tcPr>
            <w:tcW w:w="5000" w:type="pct"/>
            <w:gridSpan w:val="4"/>
          </w:tcPr>
          <w:p w:rsidR="00BF5C9A" w:rsidRPr="00AC1AB4" w:rsidRDefault="00BF5C9A" w:rsidP="00BF5C9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Team Members</w:t>
            </w:r>
          </w:p>
        </w:tc>
      </w:tr>
      <w:tr w:rsidR="00BF5C9A" w:rsidRPr="00AC1AB4">
        <w:tc>
          <w:tcPr>
            <w:tcW w:w="869" w:type="pct"/>
            <w:shd w:val="clear" w:color="auto" w:fill="FFFFFF" w:themeFill="background1"/>
          </w:tcPr>
          <w:p w:rsidR="00BF5C9A" w:rsidRPr="00AC1AB4" w:rsidRDefault="00BF5C9A" w:rsidP="006C1056">
            <w:pPr>
              <w:jc w:val="center"/>
              <w:rPr>
                <w:rFonts w:cs="Calibri"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1316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Agency/</w:t>
            </w:r>
            <w:r>
              <w:rPr>
                <w:rFonts w:cs="Calibri"/>
                <w:b/>
                <w:sz w:val="24"/>
                <w:szCs w:val="24"/>
              </w:rPr>
              <w:t>Organization</w:t>
            </w:r>
          </w:p>
        </w:tc>
        <w:tc>
          <w:tcPr>
            <w:tcW w:w="1408" w:type="pct"/>
          </w:tcPr>
          <w:p w:rsidR="00BF5C9A" w:rsidRPr="00AC1AB4" w:rsidRDefault="00BF5C9A" w:rsidP="00BF5C9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AC1AB4">
              <w:rPr>
                <w:rFonts w:cs="Calibri"/>
                <w:b/>
                <w:sz w:val="24"/>
                <w:szCs w:val="24"/>
              </w:rPr>
              <w:t>Role</w:t>
            </w:r>
            <w:r>
              <w:rPr>
                <w:rFonts w:cs="Calibri"/>
                <w:b/>
                <w:sz w:val="24"/>
                <w:szCs w:val="24"/>
              </w:rPr>
              <w:t>/Title</w:t>
            </w:r>
          </w:p>
        </w:tc>
        <w:tc>
          <w:tcPr>
            <w:tcW w:w="1408" w:type="pct"/>
          </w:tcPr>
          <w:p w:rsidR="00BF5C9A" w:rsidRPr="00AC1AB4" w:rsidRDefault="00BF5C9A" w:rsidP="006C10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Contact Information</w:t>
            </w: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  <w:tr w:rsidR="00BF5C9A" w:rsidRPr="00AC1AB4">
        <w:tc>
          <w:tcPr>
            <w:tcW w:w="869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08" w:type="pct"/>
          </w:tcPr>
          <w:p w:rsidR="00BF5C9A" w:rsidRPr="00AC1AB4" w:rsidRDefault="00BF5C9A" w:rsidP="006C105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23499" w:rsidRDefault="00F23499"/>
    <w:p w:rsidR="00DA645F" w:rsidRDefault="00DA645F" w:rsidP="00D00F5A">
      <w:pPr>
        <w:pStyle w:val="ListParagraph"/>
        <w:spacing w:after="0"/>
        <w:ind w:left="0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 xml:space="preserve">By August 14, please use the following link to submit both pages of this letter of commitment: </w:t>
      </w:r>
      <w:hyperlink r:id="rId5" w:history="1">
        <w:r w:rsidRPr="0011157D">
          <w:rPr>
            <w:rStyle w:val="Hyperlink"/>
            <w:rFonts w:cs="Calibri"/>
            <w:sz w:val="28"/>
            <w:szCs w:val="28"/>
          </w:rPr>
          <w:t>https://app.smartsheet.com/b/form?EQBCT=927fe000895143adbcca8ba225bceccd</w:t>
        </w:r>
      </w:hyperlink>
    </w:p>
    <w:p w:rsidR="00DA645F" w:rsidRDefault="00DA645F" w:rsidP="00D00F5A">
      <w:pPr>
        <w:pStyle w:val="ListParagraph"/>
        <w:spacing w:after="0"/>
        <w:ind w:left="0"/>
        <w:rPr>
          <w:rFonts w:cs="Calibri"/>
          <w:sz w:val="28"/>
          <w:szCs w:val="28"/>
        </w:rPr>
      </w:pPr>
    </w:p>
    <w:p w:rsidR="00DA645F" w:rsidRDefault="00DA645F" w:rsidP="00D00F5A">
      <w:pPr>
        <w:pStyle w:val="ListParagraph"/>
        <w:spacing w:after="0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Contact </w:t>
      </w:r>
      <w:hyperlink r:id="rId6" w:history="1">
        <w:r w:rsidRPr="0011157D">
          <w:rPr>
            <w:rStyle w:val="Hyperlink"/>
            <w:rFonts w:cs="Calibri"/>
            <w:sz w:val="28"/>
            <w:szCs w:val="28"/>
          </w:rPr>
          <w:t>jarnold@wested.org</w:t>
        </w:r>
      </w:hyperlink>
      <w:r>
        <w:rPr>
          <w:rFonts w:cs="Calibri"/>
          <w:sz w:val="28"/>
          <w:szCs w:val="28"/>
        </w:rPr>
        <w:t xml:space="preserve"> if you have any difficulty submitting your letter. </w:t>
      </w:r>
    </w:p>
    <w:p w:rsidR="00DA645F" w:rsidRDefault="00DA645F" w:rsidP="00D00F5A">
      <w:pPr>
        <w:pStyle w:val="ListParagraph"/>
        <w:spacing w:after="0"/>
        <w:ind w:left="0"/>
        <w:rPr>
          <w:rFonts w:cs="Calibri"/>
          <w:sz w:val="28"/>
          <w:szCs w:val="28"/>
        </w:rPr>
      </w:pPr>
    </w:p>
    <w:p w:rsidR="00D00F5A" w:rsidRPr="00BE1C2C" w:rsidRDefault="00D00F5A" w:rsidP="00D00F5A">
      <w:pPr>
        <w:pStyle w:val="ListParagraph"/>
        <w:spacing w:after="0"/>
        <w:ind w:left="0"/>
        <w:rPr>
          <w:rFonts w:cs="Calibri"/>
          <w:sz w:val="28"/>
          <w:szCs w:val="28"/>
        </w:rPr>
      </w:pPr>
    </w:p>
    <w:p w:rsidR="00E46311" w:rsidRDefault="00E46311"/>
    <w:sectPr w:rsidR="00E46311" w:rsidSect="004347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06"/>
    <w:multiLevelType w:val="hybridMultilevel"/>
    <w:tmpl w:val="E43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6B6"/>
    <w:multiLevelType w:val="hybridMultilevel"/>
    <w:tmpl w:val="B5F0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481B"/>
    <w:multiLevelType w:val="hybridMultilevel"/>
    <w:tmpl w:val="D1C4E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36A6"/>
    <w:multiLevelType w:val="hybridMultilevel"/>
    <w:tmpl w:val="907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B4823"/>
    <w:rsid w:val="0035586E"/>
    <w:rsid w:val="00422E70"/>
    <w:rsid w:val="00434769"/>
    <w:rsid w:val="004A0C86"/>
    <w:rsid w:val="00514129"/>
    <w:rsid w:val="00761EC5"/>
    <w:rsid w:val="007F2AF8"/>
    <w:rsid w:val="00B12EE1"/>
    <w:rsid w:val="00B32FAD"/>
    <w:rsid w:val="00BD158A"/>
    <w:rsid w:val="00BF5C9A"/>
    <w:rsid w:val="00C96DCF"/>
    <w:rsid w:val="00CA6F4F"/>
    <w:rsid w:val="00D00F5A"/>
    <w:rsid w:val="00D511FB"/>
    <w:rsid w:val="00DA645F"/>
    <w:rsid w:val="00DB4823"/>
    <w:rsid w:val="00E46311"/>
    <w:rsid w:val="00F2349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34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499"/>
  </w:style>
  <w:style w:type="table" w:styleId="TableGrid">
    <w:name w:val="Table Grid"/>
    <w:basedOn w:val="TableNormal"/>
    <w:uiPriority w:val="39"/>
    <w:rsid w:val="00F2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3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0F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.smartsheet.com/b/form?EQBCT=927fe000895143adbcca8ba225bceccd" TargetMode="External"/><Relationship Id="rId6" Type="http://schemas.openxmlformats.org/officeDocument/2006/relationships/hyperlink" Target="mailto:jarnold@weste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Collett</dc:creator>
  <cp:keywords/>
  <dc:description/>
  <cp:lastModifiedBy>Jessica Arnold</cp:lastModifiedBy>
  <cp:revision>8</cp:revision>
  <cp:lastPrinted>2015-07-01T19:20:00Z</cp:lastPrinted>
  <dcterms:created xsi:type="dcterms:W3CDTF">2015-07-02T06:04:00Z</dcterms:created>
  <dcterms:modified xsi:type="dcterms:W3CDTF">2015-07-16T15:06:00Z</dcterms:modified>
</cp:coreProperties>
</file>